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65F81">
      <w:pPr>
        <w:rPr>
          <w:rFonts w:ascii="宋体" w:hAnsi="宋体"/>
          <w:b/>
          <w:sz w:val="28"/>
          <w:szCs w:val="28"/>
        </w:rPr>
      </w:pPr>
      <w:r>
        <w:rPr>
          <w:rFonts w:hint="eastAsia" w:ascii="宋体" w:hAnsi="宋体"/>
          <w:b/>
          <w:sz w:val="28"/>
          <w:szCs w:val="28"/>
        </w:rPr>
        <w:t>课题编号：</w:t>
      </w:r>
    </w:p>
    <w:p w14:paraId="0CF8F5A5">
      <w:pPr>
        <w:jc w:val="center"/>
        <w:rPr>
          <w:rFonts w:eastAsia="仿宋_GB2312"/>
          <w:b/>
          <w:sz w:val="36"/>
          <w:szCs w:val="36"/>
        </w:rPr>
      </w:pPr>
    </w:p>
    <w:p w14:paraId="6D68F119">
      <w:pPr>
        <w:jc w:val="center"/>
        <w:rPr>
          <w:rFonts w:hint="eastAsia" w:ascii="黑体" w:hAnsi="黑体" w:eastAsia="黑体" w:cs="黑体"/>
          <w:b/>
          <w:sz w:val="36"/>
          <w:szCs w:val="36"/>
        </w:rPr>
      </w:pPr>
      <w:r>
        <w:rPr>
          <w:rFonts w:hint="eastAsia" w:ascii="黑体" w:hAnsi="黑体" w:eastAsia="黑体" w:cs="黑体"/>
          <w:b/>
          <w:sz w:val="36"/>
          <w:szCs w:val="36"/>
        </w:rPr>
        <w:t>智能计算及应用安徽省重点实验室</w:t>
      </w:r>
    </w:p>
    <w:p w14:paraId="581F14B9">
      <w:pPr>
        <w:jc w:val="center"/>
        <w:rPr>
          <w:rFonts w:hint="eastAsia" w:ascii="黑体" w:hAnsi="黑体" w:eastAsia="黑体" w:cs="黑体"/>
          <w:b/>
          <w:sz w:val="36"/>
          <w:szCs w:val="36"/>
        </w:rPr>
      </w:pPr>
      <w:r>
        <w:rPr>
          <w:rFonts w:hint="eastAsia" w:ascii="黑体" w:hAnsi="黑体" w:eastAsia="黑体" w:cs="黑体"/>
          <w:b/>
          <w:sz w:val="36"/>
          <w:szCs w:val="36"/>
        </w:rPr>
        <w:t>自主课题申请书</w:t>
      </w:r>
    </w:p>
    <w:p w14:paraId="0A0221AB">
      <w:pPr>
        <w:jc w:val="center"/>
        <w:rPr>
          <w:rFonts w:ascii="宋体" w:hAnsi="宋体"/>
          <w:b/>
          <w:sz w:val="30"/>
          <w:szCs w:val="30"/>
        </w:rPr>
      </w:pPr>
    </w:p>
    <w:p w14:paraId="5293AD14">
      <w:pPr>
        <w:jc w:val="center"/>
        <w:rPr>
          <w:rFonts w:ascii="宋体" w:hAnsi="宋体"/>
          <w:b/>
          <w:sz w:val="30"/>
          <w:szCs w:val="30"/>
        </w:rPr>
      </w:pPr>
    </w:p>
    <w:tbl>
      <w:tblPr>
        <w:tblStyle w:val="10"/>
        <w:tblW w:w="0" w:type="auto"/>
        <w:jc w:val="center"/>
        <w:tblLayout w:type="autofit"/>
        <w:tblCellMar>
          <w:top w:w="0" w:type="dxa"/>
          <w:left w:w="108" w:type="dxa"/>
          <w:bottom w:w="0" w:type="dxa"/>
          <w:right w:w="108" w:type="dxa"/>
        </w:tblCellMar>
      </w:tblPr>
      <w:tblGrid>
        <w:gridCol w:w="1922"/>
        <w:gridCol w:w="5517"/>
      </w:tblGrid>
      <w:tr w14:paraId="624DE152">
        <w:tblPrEx>
          <w:tblCellMar>
            <w:top w:w="0" w:type="dxa"/>
            <w:left w:w="108" w:type="dxa"/>
            <w:bottom w:w="0" w:type="dxa"/>
            <w:right w:w="108" w:type="dxa"/>
          </w:tblCellMar>
        </w:tblPrEx>
        <w:trPr>
          <w:jc w:val="center"/>
        </w:trPr>
        <w:tc>
          <w:tcPr>
            <w:tcW w:w="1922" w:type="dxa"/>
            <w:shd w:val="clear" w:color="auto" w:fill="auto"/>
          </w:tcPr>
          <w:p w14:paraId="7C689FE9">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课题名称：</w:t>
            </w:r>
          </w:p>
        </w:tc>
        <w:tc>
          <w:tcPr>
            <w:tcW w:w="5517" w:type="dxa"/>
            <w:shd w:val="clear" w:color="auto" w:fill="auto"/>
            <w:vAlign w:val="center"/>
          </w:tcPr>
          <w:p w14:paraId="4EAB3CCE">
            <w:pPr>
              <w:keepNext w:val="0"/>
              <w:keepLines w:val="0"/>
              <w:pageBreakBefore w:val="0"/>
              <w:widowControl w:val="0"/>
              <w:kinsoku/>
              <w:wordWrap/>
              <w:overflowPunct/>
              <w:topLinePunct w:val="0"/>
              <w:autoSpaceDE/>
              <w:autoSpaceDN/>
              <w:bidi w:val="0"/>
              <w:adjustRightInd/>
              <w:snapToGrid/>
              <w:textAlignment w:val="auto"/>
              <w:rPr>
                <w:rFonts w:eastAsia="仿宋_GB2312"/>
                <w:sz w:val="28"/>
                <w:szCs w:val="28"/>
                <w:u w:val="single"/>
              </w:rPr>
            </w:pPr>
            <w:r>
              <w:rPr>
                <w:rFonts w:hint="eastAsia" w:eastAsia="仿宋_GB2312"/>
                <w:sz w:val="28"/>
                <w:szCs w:val="28"/>
                <w:u w:val="single"/>
              </w:rPr>
              <w:t xml:space="preserve">                                      </w:t>
            </w:r>
          </w:p>
        </w:tc>
      </w:tr>
      <w:tr w14:paraId="3B1CAFF0">
        <w:tblPrEx>
          <w:tblCellMar>
            <w:top w:w="0" w:type="dxa"/>
            <w:left w:w="108" w:type="dxa"/>
            <w:bottom w:w="0" w:type="dxa"/>
            <w:right w:w="108" w:type="dxa"/>
          </w:tblCellMar>
        </w:tblPrEx>
        <w:trPr>
          <w:jc w:val="center"/>
        </w:trPr>
        <w:tc>
          <w:tcPr>
            <w:tcW w:w="1922" w:type="dxa"/>
            <w:shd w:val="clear" w:color="auto" w:fill="auto"/>
          </w:tcPr>
          <w:p w14:paraId="64362B9D">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lang w:val="en-US" w:eastAsia="zh-CN"/>
              </w:rPr>
              <w:t>第一</w:t>
            </w:r>
            <w:r>
              <w:rPr>
                <w:rFonts w:hint="eastAsia" w:ascii="宋体" w:hAnsi="宋体"/>
                <w:sz w:val="28"/>
                <w:szCs w:val="28"/>
              </w:rPr>
              <w:t>申请人：</w:t>
            </w:r>
          </w:p>
        </w:tc>
        <w:tc>
          <w:tcPr>
            <w:tcW w:w="5517" w:type="dxa"/>
            <w:shd w:val="clear" w:color="auto" w:fill="auto"/>
            <w:vAlign w:val="center"/>
          </w:tcPr>
          <w:p w14:paraId="26BD440D">
            <w:pPr>
              <w:keepNext w:val="0"/>
              <w:keepLines w:val="0"/>
              <w:pageBreakBefore w:val="0"/>
              <w:widowControl w:val="0"/>
              <w:kinsoku/>
              <w:wordWrap/>
              <w:overflowPunct/>
              <w:topLinePunct w:val="0"/>
              <w:autoSpaceDE/>
              <w:autoSpaceDN/>
              <w:bidi w:val="0"/>
              <w:adjustRightInd/>
              <w:snapToGrid/>
              <w:textAlignment w:val="auto"/>
              <w:rPr>
                <w:rFonts w:eastAsia="仿宋_GB2312"/>
                <w:b/>
                <w:sz w:val="28"/>
                <w:szCs w:val="28"/>
              </w:rPr>
            </w:pPr>
            <w:r>
              <w:rPr>
                <w:rFonts w:hint="eastAsia" w:eastAsia="仿宋_GB2312"/>
                <w:sz w:val="28"/>
                <w:szCs w:val="28"/>
                <w:u w:val="single"/>
              </w:rPr>
              <w:t xml:space="preserve">                                      </w:t>
            </w:r>
          </w:p>
        </w:tc>
      </w:tr>
      <w:tr w14:paraId="1CBEDC50">
        <w:tblPrEx>
          <w:tblCellMar>
            <w:top w:w="0" w:type="dxa"/>
            <w:left w:w="108" w:type="dxa"/>
            <w:bottom w:w="0" w:type="dxa"/>
            <w:right w:w="108" w:type="dxa"/>
          </w:tblCellMar>
        </w:tblPrEx>
        <w:trPr>
          <w:jc w:val="center"/>
        </w:trPr>
        <w:tc>
          <w:tcPr>
            <w:tcW w:w="1922" w:type="dxa"/>
            <w:shd w:val="clear" w:color="auto" w:fill="auto"/>
          </w:tcPr>
          <w:p w14:paraId="69CE4873">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工作单位：</w:t>
            </w:r>
          </w:p>
        </w:tc>
        <w:tc>
          <w:tcPr>
            <w:tcW w:w="5517" w:type="dxa"/>
            <w:shd w:val="clear" w:color="auto" w:fill="auto"/>
            <w:vAlign w:val="center"/>
          </w:tcPr>
          <w:p w14:paraId="1C8DE525">
            <w:pPr>
              <w:keepNext w:val="0"/>
              <w:keepLines w:val="0"/>
              <w:pageBreakBefore w:val="0"/>
              <w:widowControl w:val="0"/>
              <w:kinsoku/>
              <w:wordWrap/>
              <w:overflowPunct/>
              <w:topLinePunct w:val="0"/>
              <w:autoSpaceDE/>
              <w:autoSpaceDN/>
              <w:bidi w:val="0"/>
              <w:adjustRightInd/>
              <w:snapToGrid/>
              <w:textAlignment w:val="auto"/>
              <w:rPr>
                <w:rFonts w:eastAsia="仿宋_GB2312"/>
                <w:b/>
                <w:sz w:val="28"/>
                <w:szCs w:val="28"/>
              </w:rPr>
            </w:pPr>
            <w:r>
              <w:rPr>
                <w:rFonts w:hint="eastAsia" w:eastAsia="仿宋_GB2312"/>
                <w:sz w:val="28"/>
                <w:szCs w:val="28"/>
                <w:u w:val="single"/>
              </w:rPr>
              <w:t xml:space="preserve">                                      </w:t>
            </w:r>
          </w:p>
        </w:tc>
      </w:tr>
      <w:tr w14:paraId="686E28E1">
        <w:tblPrEx>
          <w:tblCellMar>
            <w:top w:w="0" w:type="dxa"/>
            <w:left w:w="108" w:type="dxa"/>
            <w:bottom w:w="0" w:type="dxa"/>
            <w:right w:w="108" w:type="dxa"/>
          </w:tblCellMar>
        </w:tblPrEx>
        <w:trPr>
          <w:jc w:val="center"/>
        </w:trPr>
        <w:tc>
          <w:tcPr>
            <w:tcW w:w="1922" w:type="dxa"/>
            <w:shd w:val="clear" w:color="auto" w:fill="auto"/>
          </w:tcPr>
          <w:p w14:paraId="318C68BC">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通讯地址：</w:t>
            </w:r>
          </w:p>
        </w:tc>
        <w:tc>
          <w:tcPr>
            <w:tcW w:w="5517" w:type="dxa"/>
            <w:shd w:val="clear" w:color="auto" w:fill="auto"/>
            <w:vAlign w:val="center"/>
          </w:tcPr>
          <w:p w14:paraId="546932EE">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28"/>
                <w:szCs w:val="28"/>
                <w:u w:val="single"/>
                <w:lang w:val="en-US" w:eastAsia="zh-CN"/>
              </w:rPr>
            </w:pPr>
            <w:r>
              <w:rPr>
                <w:rFonts w:hint="eastAsia" w:eastAsia="仿宋_GB2312"/>
                <w:sz w:val="28"/>
                <w:szCs w:val="28"/>
                <w:u w:val="single"/>
              </w:rPr>
              <w:t xml:space="preserve">                                     </w:t>
            </w:r>
            <w:r>
              <w:rPr>
                <w:rFonts w:hint="eastAsia" w:eastAsia="仿宋_GB2312"/>
                <w:sz w:val="28"/>
                <w:szCs w:val="28"/>
                <w:u w:val="single"/>
                <w:lang w:val="en-US" w:eastAsia="zh-CN"/>
              </w:rPr>
              <w:t xml:space="preserve"> </w:t>
            </w:r>
          </w:p>
        </w:tc>
      </w:tr>
      <w:tr w14:paraId="218D421B">
        <w:tblPrEx>
          <w:tblCellMar>
            <w:top w:w="0" w:type="dxa"/>
            <w:left w:w="108" w:type="dxa"/>
            <w:bottom w:w="0" w:type="dxa"/>
            <w:right w:w="108" w:type="dxa"/>
          </w:tblCellMar>
        </w:tblPrEx>
        <w:trPr>
          <w:jc w:val="center"/>
        </w:trPr>
        <w:tc>
          <w:tcPr>
            <w:tcW w:w="1922" w:type="dxa"/>
            <w:shd w:val="clear" w:color="auto" w:fill="auto"/>
          </w:tcPr>
          <w:p w14:paraId="661FC3DE">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联系电话：</w:t>
            </w:r>
          </w:p>
        </w:tc>
        <w:tc>
          <w:tcPr>
            <w:tcW w:w="5517" w:type="dxa"/>
            <w:shd w:val="clear" w:color="auto" w:fill="auto"/>
            <w:vAlign w:val="center"/>
          </w:tcPr>
          <w:p w14:paraId="6E23792F">
            <w:pPr>
              <w:keepNext w:val="0"/>
              <w:keepLines w:val="0"/>
              <w:pageBreakBefore w:val="0"/>
              <w:widowControl w:val="0"/>
              <w:kinsoku/>
              <w:wordWrap/>
              <w:overflowPunct/>
              <w:topLinePunct w:val="0"/>
              <w:autoSpaceDE/>
              <w:autoSpaceDN/>
              <w:bidi w:val="0"/>
              <w:adjustRightInd/>
              <w:snapToGrid/>
              <w:textAlignment w:val="auto"/>
              <w:rPr>
                <w:rFonts w:hint="eastAsia" w:eastAsia="仿宋_GB2312"/>
                <w:b/>
                <w:sz w:val="28"/>
                <w:szCs w:val="28"/>
                <w:lang w:val="en-US" w:eastAsia="zh-CN"/>
              </w:rPr>
            </w:pPr>
            <w:r>
              <w:rPr>
                <w:rFonts w:hint="eastAsia" w:eastAsia="仿宋_GB2312"/>
                <w:sz w:val="28"/>
                <w:szCs w:val="28"/>
                <w:u w:val="single"/>
              </w:rPr>
              <w:t xml:space="preserve">                                     </w:t>
            </w:r>
            <w:r>
              <w:rPr>
                <w:rFonts w:hint="eastAsia" w:eastAsia="仿宋_GB2312"/>
                <w:sz w:val="28"/>
                <w:szCs w:val="28"/>
                <w:u w:val="single"/>
                <w:lang w:val="en-US" w:eastAsia="zh-CN"/>
              </w:rPr>
              <w:t xml:space="preserve"> </w:t>
            </w:r>
          </w:p>
        </w:tc>
      </w:tr>
      <w:tr w14:paraId="19FB2355">
        <w:tblPrEx>
          <w:tblCellMar>
            <w:top w:w="0" w:type="dxa"/>
            <w:left w:w="108" w:type="dxa"/>
            <w:bottom w:w="0" w:type="dxa"/>
            <w:right w:w="108" w:type="dxa"/>
          </w:tblCellMar>
        </w:tblPrEx>
        <w:trPr>
          <w:jc w:val="center"/>
        </w:trPr>
        <w:tc>
          <w:tcPr>
            <w:tcW w:w="1922" w:type="dxa"/>
            <w:shd w:val="clear" w:color="auto" w:fill="auto"/>
          </w:tcPr>
          <w:p w14:paraId="6C2F01AE">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ascii="宋体" w:hAnsi="宋体"/>
                <w:sz w:val="28"/>
                <w:szCs w:val="28"/>
              </w:rPr>
              <w:t>电子邮件：</w:t>
            </w:r>
          </w:p>
        </w:tc>
        <w:tc>
          <w:tcPr>
            <w:tcW w:w="5517" w:type="dxa"/>
            <w:shd w:val="clear" w:color="auto" w:fill="auto"/>
            <w:vAlign w:val="center"/>
          </w:tcPr>
          <w:p w14:paraId="2DFA1ED6">
            <w:pPr>
              <w:keepNext w:val="0"/>
              <w:keepLines w:val="0"/>
              <w:pageBreakBefore w:val="0"/>
              <w:widowControl w:val="0"/>
              <w:kinsoku/>
              <w:wordWrap/>
              <w:overflowPunct/>
              <w:topLinePunct w:val="0"/>
              <w:autoSpaceDE/>
              <w:autoSpaceDN/>
              <w:bidi w:val="0"/>
              <w:adjustRightInd/>
              <w:snapToGrid/>
              <w:textAlignment w:val="auto"/>
              <w:rPr>
                <w:rFonts w:hint="eastAsia" w:eastAsia="仿宋_GB2312"/>
                <w:b/>
                <w:sz w:val="28"/>
                <w:szCs w:val="28"/>
                <w:lang w:val="en-US" w:eastAsia="zh-CN"/>
              </w:rPr>
            </w:pPr>
            <w:r>
              <w:rPr>
                <w:rFonts w:hint="eastAsia" w:eastAsia="仿宋_GB2312"/>
                <w:sz w:val="28"/>
                <w:szCs w:val="28"/>
                <w:u w:val="single"/>
              </w:rPr>
              <w:t xml:space="preserve">                                     </w:t>
            </w:r>
            <w:r>
              <w:rPr>
                <w:rFonts w:hint="eastAsia" w:eastAsia="仿宋_GB2312"/>
                <w:sz w:val="28"/>
                <w:szCs w:val="28"/>
                <w:u w:val="single"/>
                <w:lang w:val="en-US" w:eastAsia="zh-CN"/>
              </w:rPr>
              <w:t xml:space="preserve"> </w:t>
            </w:r>
          </w:p>
        </w:tc>
      </w:tr>
      <w:tr w14:paraId="4A9FE5AB">
        <w:tblPrEx>
          <w:tblCellMar>
            <w:top w:w="0" w:type="dxa"/>
            <w:left w:w="108" w:type="dxa"/>
            <w:bottom w:w="0" w:type="dxa"/>
            <w:right w:w="108" w:type="dxa"/>
          </w:tblCellMar>
        </w:tblPrEx>
        <w:trPr>
          <w:jc w:val="center"/>
        </w:trPr>
        <w:tc>
          <w:tcPr>
            <w:tcW w:w="1922" w:type="dxa"/>
            <w:shd w:val="clear" w:color="auto" w:fill="auto"/>
          </w:tcPr>
          <w:p w14:paraId="659CA908">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lang w:val="en-US" w:eastAsia="zh-CN"/>
              </w:rPr>
              <w:t>第二</w:t>
            </w:r>
            <w:r>
              <w:rPr>
                <w:rFonts w:hint="eastAsia" w:ascii="宋体" w:hAnsi="宋体"/>
                <w:sz w:val="28"/>
                <w:szCs w:val="28"/>
              </w:rPr>
              <w:t>申请人：</w:t>
            </w:r>
          </w:p>
        </w:tc>
        <w:tc>
          <w:tcPr>
            <w:tcW w:w="5517" w:type="dxa"/>
            <w:shd w:val="clear" w:color="auto" w:fill="auto"/>
            <w:vAlign w:val="center"/>
          </w:tcPr>
          <w:p w14:paraId="0850BDB5">
            <w:pPr>
              <w:keepNext w:val="0"/>
              <w:keepLines w:val="0"/>
              <w:pageBreakBefore w:val="0"/>
              <w:widowControl w:val="0"/>
              <w:kinsoku/>
              <w:wordWrap/>
              <w:overflowPunct/>
              <w:topLinePunct w:val="0"/>
              <w:autoSpaceDE/>
              <w:autoSpaceDN/>
              <w:bidi w:val="0"/>
              <w:adjustRightInd/>
              <w:snapToGrid/>
              <w:textAlignment w:val="auto"/>
              <w:rPr>
                <w:rFonts w:hint="eastAsia" w:eastAsia="仿宋_GB2312"/>
                <w:b/>
                <w:sz w:val="28"/>
                <w:szCs w:val="28"/>
                <w:lang w:val="en-US" w:eastAsia="zh-CN"/>
              </w:rPr>
            </w:pPr>
            <w:r>
              <w:rPr>
                <w:rFonts w:hint="eastAsia" w:eastAsia="仿宋_GB2312"/>
                <w:sz w:val="28"/>
                <w:szCs w:val="28"/>
                <w:u w:val="single"/>
              </w:rPr>
              <w:t xml:space="preserve">                                     </w:t>
            </w:r>
            <w:r>
              <w:rPr>
                <w:rFonts w:hint="eastAsia" w:eastAsia="仿宋_GB2312"/>
                <w:sz w:val="28"/>
                <w:szCs w:val="28"/>
                <w:u w:val="single"/>
                <w:lang w:val="en-US" w:eastAsia="zh-CN"/>
              </w:rPr>
              <w:t xml:space="preserve"> </w:t>
            </w:r>
          </w:p>
        </w:tc>
      </w:tr>
      <w:tr w14:paraId="0F3CD7D5">
        <w:tblPrEx>
          <w:tblCellMar>
            <w:top w:w="0" w:type="dxa"/>
            <w:left w:w="108" w:type="dxa"/>
            <w:bottom w:w="0" w:type="dxa"/>
            <w:right w:w="108" w:type="dxa"/>
          </w:tblCellMar>
        </w:tblPrEx>
        <w:trPr>
          <w:jc w:val="center"/>
        </w:trPr>
        <w:tc>
          <w:tcPr>
            <w:tcW w:w="1922" w:type="dxa"/>
            <w:shd w:val="clear" w:color="auto" w:fill="auto"/>
          </w:tcPr>
          <w:p w14:paraId="505EA276">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工作单位：</w:t>
            </w:r>
          </w:p>
        </w:tc>
        <w:tc>
          <w:tcPr>
            <w:tcW w:w="5517" w:type="dxa"/>
            <w:shd w:val="clear" w:color="auto" w:fill="auto"/>
            <w:vAlign w:val="center"/>
          </w:tcPr>
          <w:p w14:paraId="6BDF9A58">
            <w:pPr>
              <w:keepNext w:val="0"/>
              <w:keepLines w:val="0"/>
              <w:pageBreakBefore w:val="0"/>
              <w:widowControl w:val="0"/>
              <w:kinsoku/>
              <w:wordWrap/>
              <w:overflowPunct/>
              <w:topLinePunct w:val="0"/>
              <w:autoSpaceDE/>
              <w:autoSpaceDN/>
              <w:bidi w:val="0"/>
              <w:adjustRightInd/>
              <w:snapToGrid/>
              <w:textAlignment w:val="auto"/>
              <w:rPr>
                <w:rFonts w:hint="default" w:eastAsia="仿宋_GB2312"/>
                <w:b/>
                <w:sz w:val="28"/>
                <w:szCs w:val="28"/>
                <w:lang w:val="en-US" w:eastAsia="zh-CN"/>
              </w:rPr>
            </w:pPr>
            <w:r>
              <w:rPr>
                <w:rFonts w:hint="eastAsia" w:eastAsia="仿宋_GB2312"/>
                <w:sz w:val="28"/>
                <w:szCs w:val="28"/>
                <w:u w:val="single"/>
              </w:rPr>
              <w:t xml:space="preserve">             </w:t>
            </w:r>
            <w:r>
              <w:rPr>
                <w:rFonts w:hint="eastAsia" w:eastAsia="仿宋_GB2312"/>
                <w:sz w:val="28"/>
                <w:szCs w:val="28"/>
                <w:u w:val="single"/>
                <w:lang w:val="en-US" w:eastAsia="zh-CN"/>
              </w:rPr>
              <w:t>淮北师范大学</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p>
        </w:tc>
      </w:tr>
      <w:tr w14:paraId="4D9F93E5">
        <w:tblPrEx>
          <w:tblCellMar>
            <w:top w:w="0" w:type="dxa"/>
            <w:left w:w="108" w:type="dxa"/>
            <w:bottom w:w="0" w:type="dxa"/>
            <w:right w:w="108" w:type="dxa"/>
          </w:tblCellMar>
        </w:tblPrEx>
        <w:trPr>
          <w:jc w:val="center"/>
        </w:trPr>
        <w:tc>
          <w:tcPr>
            <w:tcW w:w="1922" w:type="dxa"/>
            <w:shd w:val="clear" w:color="auto" w:fill="auto"/>
          </w:tcPr>
          <w:p w14:paraId="2AB12916">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通讯地址：</w:t>
            </w:r>
          </w:p>
        </w:tc>
        <w:tc>
          <w:tcPr>
            <w:tcW w:w="5517" w:type="dxa"/>
            <w:shd w:val="clear" w:color="auto" w:fill="auto"/>
            <w:vAlign w:val="center"/>
          </w:tcPr>
          <w:p w14:paraId="39567571">
            <w:pPr>
              <w:keepNext w:val="0"/>
              <w:keepLines w:val="0"/>
              <w:pageBreakBefore w:val="0"/>
              <w:widowControl w:val="0"/>
              <w:kinsoku/>
              <w:wordWrap/>
              <w:overflowPunct/>
              <w:topLinePunct w:val="0"/>
              <w:autoSpaceDE/>
              <w:autoSpaceDN/>
              <w:bidi w:val="0"/>
              <w:adjustRightInd/>
              <w:snapToGrid/>
              <w:textAlignment w:val="auto"/>
              <w:rPr>
                <w:rFonts w:hint="default" w:eastAsia="仿宋_GB2312"/>
                <w:sz w:val="28"/>
                <w:szCs w:val="28"/>
                <w:u w:val="single"/>
                <w:lang w:val="en-US" w:eastAsia="zh-CN"/>
              </w:rPr>
            </w:pPr>
            <w:r>
              <w:rPr>
                <w:rFonts w:hint="eastAsia" w:eastAsia="仿宋_GB2312"/>
                <w:sz w:val="28"/>
                <w:szCs w:val="28"/>
                <w:u w:val="single"/>
              </w:rPr>
              <w:t xml:space="preserve">    安徽省淮北市相山区东山路100号  </w:t>
            </w:r>
            <w:r>
              <w:rPr>
                <w:rFonts w:hint="eastAsia" w:eastAsia="仿宋_GB2312"/>
                <w:sz w:val="28"/>
                <w:szCs w:val="28"/>
                <w:u w:val="single"/>
                <w:lang w:val="en-US" w:eastAsia="zh-CN"/>
              </w:rPr>
              <w:t xml:space="preserve">  </w:t>
            </w:r>
          </w:p>
        </w:tc>
      </w:tr>
      <w:tr w14:paraId="37FFBCBD">
        <w:tblPrEx>
          <w:tblCellMar>
            <w:top w:w="0" w:type="dxa"/>
            <w:left w:w="108" w:type="dxa"/>
            <w:bottom w:w="0" w:type="dxa"/>
            <w:right w:w="108" w:type="dxa"/>
          </w:tblCellMar>
        </w:tblPrEx>
        <w:trPr>
          <w:jc w:val="center"/>
        </w:trPr>
        <w:tc>
          <w:tcPr>
            <w:tcW w:w="1922" w:type="dxa"/>
            <w:shd w:val="clear" w:color="auto" w:fill="auto"/>
          </w:tcPr>
          <w:p w14:paraId="5221AAFA">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联系电话：</w:t>
            </w:r>
          </w:p>
        </w:tc>
        <w:tc>
          <w:tcPr>
            <w:tcW w:w="5517" w:type="dxa"/>
            <w:shd w:val="clear" w:color="auto" w:fill="auto"/>
            <w:vAlign w:val="center"/>
          </w:tcPr>
          <w:p w14:paraId="5BCD0ED2">
            <w:pPr>
              <w:keepNext w:val="0"/>
              <w:keepLines w:val="0"/>
              <w:pageBreakBefore w:val="0"/>
              <w:widowControl w:val="0"/>
              <w:kinsoku/>
              <w:wordWrap/>
              <w:overflowPunct/>
              <w:topLinePunct w:val="0"/>
              <w:autoSpaceDE/>
              <w:autoSpaceDN/>
              <w:bidi w:val="0"/>
              <w:adjustRightInd/>
              <w:snapToGrid/>
              <w:textAlignment w:val="auto"/>
              <w:rPr>
                <w:rFonts w:hint="eastAsia" w:eastAsia="仿宋_GB2312"/>
                <w:b/>
                <w:sz w:val="28"/>
                <w:szCs w:val="28"/>
                <w:lang w:val="en-US" w:eastAsia="zh-CN"/>
              </w:rPr>
            </w:pPr>
            <w:r>
              <w:rPr>
                <w:rFonts w:hint="eastAsia" w:eastAsia="仿宋_GB2312"/>
                <w:sz w:val="28"/>
                <w:szCs w:val="28"/>
                <w:u w:val="single"/>
              </w:rPr>
              <w:t xml:space="preserve">                                     </w:t>
            </w:r>
            <w:r>
              <w:rPr>
                <w:rFonts w:hint="eastAsia" w:eastAsia="仿宋_GB2312"/>
                <w:sz w:val="28"/>
                <w:szCs w:val="28"/>
                <w:u w:val="single"/>
                <w:lang w:val="en-US" w:eastAsia="zh-CN"/>
              </w:rPr>
              <w:t xml:space="preserve"> </w:t>
            </w:r>
          </w:p>
        </w:tc>
      </w:tr>
      <w:tr w14:paraId="6FB10C10">
        <w:tblPrEx>
          <w:tblCellMar>
            <w:top w:w="0" w:type="dxa"/>
            <w:left w:w="108" w:type="dxa"/>
            <w:bottom w:w="0" w:type="dxa"/>
            <w:right w:w="108" w:type="dxa"/>
          </w:tblCellMar>
        </w:tblPrEx>
        <w:trPr>
          <w:jc w:val="center"/>
        </w:trPr>
        <w:tc>
          <w:tcPr>
            <w:tcW w:w="1922" w:type="dxa"/>
            <w:shd w:val="clear" w:color="auto" w:fill="auto"/>
          </w:tcPr>
          <w:p w14:paraId="6B67156D">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ascii="宋体" w:hAnsi="宋体"/>
                <w:sz w:val="28"/>
                <w:szCs w:val="28"/>
              </w:rPr>
              <w:t>电子邮件：</w:t>
            </w:r>
          </w:p>
        </w:tc>
        <w:tc>
          <w:tcPr>
            <w:tcW w:w="5517" w:type="dxa"/>
            <w:shd w:val="clear" w:color="auto" w:fill="auto"/>
            <w:vAlign w:val="center"/>
          </w:tcPr>
          <w:p w14:paraId="03AAAFEE">
            <w:pPr>
              <w:keepNext w:val="0"/>
              <w:keepLines w:val="0"/>
              <w:pageBreakBefore w:val="0"/>
              <w:widowControl w:val="0"/>
              <w:kinsoku/>
              <w:wordWrap/>
              <w:overflowPunct/>
              <w:topLinePunct w:val="0"/>
              <w:autoSpaceDE/>
              <w:autoSpaceDN/>
              <w:bidi w:val="0"/>
              <w:adjustRightInd/>
              <w:snapToGrid/>
              <w:textAlignment w:val="auto"/>
              <w:rPr>
                <w:rFonts w:eastAsia="仿宋_GB2312"/>
                <w:b/>
                <w:sz w:val="28"/>
                <w:szCs w:val="28"/>
              </w:rPr>
            </w:pPr>
            <w:r>
              <w:rPr>
                <w:rFonts w:hint="eastAsia" w:eastAsia="仿宋_GB2312"/>
                <w:sz w:val="28"/>
                <w:szCs w:val="28"/>
                <w:u w:val="single"/>
              </w:rPr>
              <w:t xml:space="preserve">                                      </w:t>
            </w:r>
          </w:p>
        </w:tc>
      </w:tr>
      <w:tr w14:paraId="702AEC77">
        <w:tblPrEx>
          <w:tblCellMar>
            <w:top w:w="0" w:type="dxa"/>
            <w:left w:w="108" w:type="dxa"/>
            <w:bottom w:w="0" w:type="dxa"/>
            <w:right w:w="108" w:type="dxa"/>
          </w:tblCellMar>
        </w:tblPrEx>
        <w:trPr>
          <w:jc w:val="center"/>
        </w:trPr>
        <w:tc>
          <w:tcPr>
            <w:tcW w:w="1922" w:type="dxa"/>
            <w:shd w:val="clear" w:color="auto" w:fill="auto"/>
          </w:tcPr>
          <w:p w14:paraId="55EFB337">
            <w:pPr>
              <w:keepNext w:val="0"/>
              <w:keepLines w:val="0"/>
              <w:pageBreakBefore w:val="0"/>
              <w:widowControl w:val="0"/>
              <w:kinsoku/>
              <w:wordWrap/>
              <w:overflowPunct/>
              <w:topLinePunct w:val="0"/>
              <w:autoSpaceDE/>
              <w:autoSpaceDN/>
              <w:bidi w:val="0"/>
              <w:adjustRightInd/>
              <w:snapToGrid/>
              <w:jc w:val="left"/>
              <w:textAlignment w:val="auto"/>
              <w:rPr>
                <w:rFonts w:eastAsia="仿宋_GB2312"/>
                <w:sz w:val="28"/>
                <w:szCs w:val="28"/>
              </w:rPr>
            </w:pPr>
            <w:r>
              <w:rPr>
                <w:rFonts w:hint="eastAsia" w:ascii="宋体" w:hAnsi="宋体"/>
                <w:sz w:val="28"/>
                <w:szCs w:val="28"/>
              </w:rPr>
              <w:t>起止年月：</w:t>
            </w:r>
          </w:p>
        </w:tc>
        <w:tc>
          <w:tcPr>
            <w:tcW w:w="5517" w:type="dxa"/>
            <w:shd w:val="clear" w:color="auto" w:fill="auto"/>
            <w:vAlign w:val="center"/>
          </w:tcPr>
          <w:p w14:paraId="69B4E33A">
            <w:pPr>
              <w:keepNext w:val="0"/>
              <w:keepLines w:val="0"/>
              <w:pageBreakBefore w:val="0"/>
              <w:widowControl w:val="0"/>
              <w:kinsoku/>
              <w:wordWrap/>
              <w:overflowPunct/>
              <w:topLinePunct w:val="0"/>
              <w:autoSpaceDE/>
              <w:autoSpaceDN/>
              <w:bidi w:val="0"/>
              <w:adjustRightInd/>
              <w:snapToGrid/>
              <w:textAlignment w:val="auto"/>
              <w:rPr>
                <w:rFonts w:eastAsia="仿宋_GB2312"/>
                <w:b/>
                <w:color w:val="000000"/>
                <w:sz w:val="28"/>
                <w:szCs w:val="28"/>
                <w:u w:val="single"/>
              </w:rPr>
            </w:pPr>
            <w:r>
              <w:rPr>
                <w:rFonts w:hint="eastAsia" w:eastAsia="仿宋_GB2312"/>
                <w:sz w:val="28"/>
                <w:szCs w:val="28"/>
                <w:u w:val="single"/>
              </w:rPr>
              <w:t xml:space="preserve">                                      </w:t>
            </w:r>
          </w:p>
        </w:tc>
      </w:tr>
      <w:tr w14:paraId="0450D2FE">
        <w:tblPrEx>
          <w:tblCellMar>
            <w:top w:w="0" w:type="dxa"/>
            <w:left w:w="108" w:type="dxa"/>
            <w:bottom w:w="0" w:type="dxa"/>
            <w:right w:w="108" w:type="dxa"/>
          </w:tblCellMar>
        </w:tblPrEx>
        <w:trPr>
          <w:trHeight w:val="418" w:hRule="atLeast"/>
          <w:jc w:val="center"/>
        </w:trPr>
        <w:tc>
          <w:tcPr>
            <w:tcW w:w="1922" w:type="dxa"/>
            <w:shd w:val="clear" w:color="auto" w:fill="auto"/>
          </w:tcPr>
          <w:p w14:paraId="5F285431">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 w:val="28"/>
                <w:szCs w:val="28"/>
              </w:rPr>
            </w:pPr>
            <w:r>
              <w:rPr>
                <w:rFonts w:hint="eastAsia" w:ascii="宋体" w:hAnsi="宋体"/>
                <w:sz w:val="28"/>
                <w:szCs w:val="28"/>
              </w:rPr>
              <w:t>申请日期：</w:t>
            </w:r>
          </w:p>
        </w:tc>
        <w:tc>
          <w:tcPr>
            <w:tcW w:w="5517" w:type="dxa"/>
            <w:shd w:val="clear" w:color="auto" w:fill="auto"/>
          </w:tcPr>
          <w:p w14:paraId="1754A73B">
            <w:pPr>
              <w:keepNext w:val="0"/>
              <w:keepLines w:val="0"/>
              <w:pageBreakBefore w:val="0"/>
              <w:widowControl w:val="0"/>
              <w:kinsoku/>
              <w:wordWrap/>
              <w:overflowPunct/>
              <w:topLinePunct w:val="0"/>
              <w:autoSpaceDE/>
              <w:autoSpaceDN/>
              <w:bidi w:val="0"/>
              <w:adjustRightInd/>
              <w:snapToGrid/>
              <w:textAlignment w:val="auto"/>
              <w:rPr>
                <w:rFonts w:eastAsia="仿宋_GB2312"/>
                <w:sz w:val="28"/>
                <w:szCs w:val="28"/>
              </w:rPr>
            </w:pPr>
            <w:r>
              <w:rPr>
                <w:rFonts w:hint="eastAsia" w:eastAsia="仿宋_GB2312"/>
                <w:sz w:val="28"/>
                <w:szCs w:val="28"/>
                <w:u w:val="single"/>
              </w:rPr>
              <w:t xml:space="preserve">                                      </w:t>
            </w:r>
          </w:p>
        </w:tc>
      </w:tr>
    </w:tbl>
    <w:p w14:paraId="675AEB9E">
      <w:pPr>
        <w:jc w:val="center"/>
        <w:rPr>
          <w:rFonts w:ascii="宋体" w:hAnsi="宋体"/>
        </w:rPr>
      </w:pPr>
    </w:p>
    <w:p w14:paraId="2ACD571C">
      <w:pPr>
        <w:pStyle w:val="2"/>
        <w:keepNext/>
        <w:keepLines/>
        <w:pageBreakBefore w:val="0"/>
        <w:widowControl w:val="0"/>
        <w:kinsoku/>
        <w:wordWrap/>
        <w:overflowPunct/>
        <w:topLinePunct w:val="0"/>
        <w:autoSpaceDE/>
        <w:autoSpaceDN/>
        <w:bidi w:val="0"/>
        <w:adjustRightInd/>
        <w:snapToGrid/>
        <w:spacing w:before="360" w:after="360" w:line="240" w:lineRule="auto"/>
        <w:jc w:val="center"/>
        <w:textAlignment w:val="auto"/>
        <w:rPr>
          <w:rFonts w:hint="eastAsia" w:ascii="黑体" w:eastAsia="黑体"/>
          <w:bCs w:val="0"/>
          <w:sz w:val="32"/>
          <w:szCs w:val="15"/>
        </w:rPr>
        <w:sectPr>
          <w:pgSz w:w="11906" w:h="16838"/>
          <w:pgMar w:top="1417" w:right="1417" w:bottom="1417" w:left="1417" w:header="851" w:footer="992" w:gutter="0"/>
          <w:cols w:space="0" w:num="1"/>
          <w:rtlGutter w:val="0"/>
          <w:docGrid w:type="lines" w:linePitch="312" w:charSpace="0"/>
        </w:sectPr>
      </w:pPr>
    </w:p>
    <w:p w14:paraId="10956B93">
      <w:pPr>
        <w:pStyle w:val="2"/>
        <w:keepNext/>
        <w:keepLines/>
        <w:pageBreakBefore w:val="0"/>
        <w:widowControl w:val="0"/>
        <w:kinsoku/>
        <w:wordWrap/>
        <w:overflowPunct/>
        <w:topLinePunct w:val="0"/>
        <w:autoSpaceDE/>
        <w:autoSpaceDN/>
        <w:bidi w:val="0"/>
        <w:adjustRightInd/>
        <w:snapToGrid/>
        <w:spacing w:before="360" w:after="360" w:line="240" w:lineRule="auto"/>
        <w:jc w:val="center"/>
        <w:textAlignment w:val="auto"/>
        <w:rPr>
          <w:rFonts w:ascii="黑体" w:eastAsia="黑体"/>
          <w:bCs w:val="0"/>
          <w:sz w:val="32"/>
          <w:szCs w:val="15"/>
        </w:rPr>
      </w:pPr>
      <w:r>
        <w:rPr>
          <w:rFonts w:hint="eastAsia" w:ascii="黑体" w:eastAsia="黑体"/>
          <w:bCs w:val="0"/>
          <w:sz w:val="32"/>
          <w:szCs w:val="15"/>
        </w:rPr>
        <w:t>申报说明</w:t>
      </w:r>
    </w:p>
    <w:p w14:paraId="20322A7A">
      <w:pPr>
        <w:keepNext w:val="0"/>
        <w:keepLines w:val="0"/>
        <w:pageBreakBefore w:val="0"/>
        <w:widowControl w:val="0"/>
        <w:kinsoku/>
        <w:wordWrap/>
        <w:overflowPunct/>
        <w:topLinePunct w:val="0"/>
        <w:autoSpaceDE/>
        <w:autoSpaceDN/>
        <w:bidi w:val="0"/>
        <w:adjustRightInd w:val="0"/>
        <w:snapToGrid/>
        <w:spacing w:after="157" w:afterLines="50" w:line="360" w:lineRule="auto"/>
        <w:textAlignment w:val="baseline"/>
        <w:rPr>
          <w:rFonts w:hint="default" w:ascii="Times New Roman" w:hAnsi="Times New Roman" w:eastAsia="宋体" w:cs="Times New Roman"/>
          <w:kern w:val="0"/>
          <w:sz w:val="24"/>
          <w:szCs w:val="18"/>
        </w:rPr>
      </w:pPr>
      <w:r>
        <w:rPr>
          <w:rFonts w:hint="default" w:ascii="Times New Roman" w:hAnsi="Times New Roman" w:eastAsia="宋体" w:cs="Times New Roman"/>
          <w:kern w:val="0"/>
          <w:sz w:val="24"/>
          <w:szCs w:val="18"/>
        </w:rPr>
        <w:t>一、智能计算及应用安徽省重点实验室自主课题主要资助符合本实验室主要研究方向的研究项目，实验室具体方向包括：①智能优化模型与算法</w:t>
      </w:r>
      <w:r>
        <w:rPr>
          <w:rFonts w:hint="default" w:ascii="Times New Roman" w:hAnsi="Times New Roman" w:eastAsia="宋体" w:cs="Times New Roman"/>
          <w:kern w:val="0"/>
          <w:sz w:val="24"/>
          <w:szCs w:val="18"/>
          <w:lang w:val="en-US" w:eastAsia="zh-CN"/>
        </w:rPr>
        <w:t>；</w:t>
      </w:r>
      <w:r>
        <w:rPr>
          <w:rFonts w:hint="default" w:ascii="Times New Roman" w:hAnsi="Times New Roman" w:eastAsia="宋体" w:cs="Times New Roman"/>
          <w:kern w:val="0"/>
          <w:sz w:val="24"/>
          <w:szCs w:val="18"/>
        </w:rPr>
        <w:t>②多模态智能计算及应用</w:t>
      </w:r>
      <w:r>
        <w:rPr>
          <w:rFonts w:hint="default" w:ascii="Times New Roman" w:hAnsi="Times New Roman" w:eastAsia="宋体" w:cs="Times New Roman"/>
          <w:kern w:val="0"/>
          <w:sz w:val="24"/>
          <w:szCs w:val="18"/>
          <w:lang w:eastAsia="zh-CN"/>
        </w:rPr>
        <w:t>；</w:t>
      </w:r>
      <w:r>
        <w:rPr>
          <w:rFonts w:hint="default" w:ascii="Times New Roman" w:hAnsi="Times New Roman" w:eastAsia="宋体" w:cs="Times New Roman"/>
          <w:kern w:val="0"/>
          <w:sz w:val="24"/>
          <w:szCs w:val="18"/>
        </w:rPr>
        <w:t>③基于智能计算的材料设计。</w:t>
      </w:r>
    </w:p>
    <w:p w14:paraId="16ED97EB">
      <w:pPr>
        <w:keepNext w:val="0"/>
        <w:keepLines w:val="0"/>
        <w:pageBreakBefore w:val="0"/>
        <w:widowControl w:val="0"/>
        <w:kinsoku/>
        <w:wordWrap/>
        <w:overflowPunct/>
        <w:topLinePunct w:val="0"/>
        <w:autoSpaceDE/>
        <w:autoSpaceDN/>
        <w:bidi w:val="0"/>
        <w:adjustRightInd w:val="0"/>
        <w:snapToGrid/>
        <w:spacing w:after="157" w:afterLines="50" w:line="360" w:lineRule="auto"/>
        <w:textAlignment w:val="baseline"/>
        <w:rPr>
          <w:rFonts w:hint="default" w:ascii="Times New Roman" w:hAnsi="Times New Roman" w:eastAsia="宋体" w:cs="Times New Roman"/>
          <w:kern w:val="0"/>
          <w:sz w:val="24"/>
          <w:szCs w:val="18"/>
        </w:rPr>
      </w:pPr>
      <w:r>
        <w:rPr>
          <w:rFonts w:hint="default" w:ascii="Times New Roman" w:hAnsi="Times New Roman" w:eastAsia="宋体" w:cs="Times New Roman"/>
          <w:kern w:val="0"/>
          <w:sz w:val="24"/>
          <w:szCs w:val="18"/>
        </w:rPr>
        <w:t>二、申报书填报的各项内容要求实事求是，逐条认真填写，文字表达简洁明确、严谨。外来语要同时用原文和中文表达，第一次出现的缩写词须注明全称。</w:t>
      </w:r>
    </w:p>
    <w:p w14:paraId="733FC7E8">
      <w:pPr>
        <w:keepNext w:val="0"/>
        <w:keepLines w:val="0"/>
        <w:pageBreakBefore w:val="0"/>
        <w:widowControl w:val="0"/>
        <w:kinsoku/>
        <w:wordWrap/>
        <w:overflowPunct/>
        <w:topLinePunct w:val="0"/>
        <w:autoSpaceDE/>
        <w:autoSpaceDN/>
        <w:bidi w:val="0"/>
        <w:adjustRightInd w:val="0"/>
        <w:snapToGrid/>
        <w:spacing w:after="157" w:afterLines="50" w:line="360" w:lineRule="auto"/>
        <w:textAlignment w:val="baseline"/>
        <w:rPr>
          <w:rFonts w:hint="default" w:ascii="Times New Roman" w:hAnsi="Times New Roman" w:eastAsia="宋体" w:cs="Times New Roman"/>
          <w:kern w:val="0"/>
          <w:sz w:val="24"/>
          <w:szCs w:val="18"/>
        </w:rPr>
      </w:pPr>
      <w:r>
        <w:rPr>
          <w:rFonts w:hint="default" w:ascii="Times New Roman" w:hAnsi="Times New Roman" w:eastAsia="宋体" w:cs="Times New Roman"/>
          <w:kern w:val="0"/>
          <w:sz w:val="24"/>
          <w:szCs w:val="18"/>
        </w:rPr>
        <w:t>三、提交的申请书请使用A4纸双面打印并装订成册一式</w:t>
      </w:r>
      <w:r>
        <w:rPr>
          <w:rFonts w:hint="default" w:ascii="Times New Roman" w:hAnsi="Times New Roman" w:eastAsia="宋体" w:cs="Times New Roman"/>
          <w:kern w:val="0"/>
          <w:sz w:val="24"/>
          <w:szCs w:val="18"/>
          <w:lang w:val="en-US" w:eastAsia="zh-CN"/>
        </w:rPr>
        <w:t>2</w:t>
      </w:r>
      <w:r>
        <w:rPr>
          <w:rFonts w:hint="default" w:ascii="Times New Roman" w:hAnsi="Times New Roman" w:eastAsia="宋体" w:cs="Times New Roman"/>
          <w:kern w:val="0"/>
          <w:sz w:val="24"/>
          <w:szCs w:val="18"/>
        </w:rPr>
        <w:t>份（均为原件），填报内容空间不够请自行加页。由申请者所在单位审查签署意见后，在通知规定时间内</w:t>
      </w:r>
      <w:r>
        <w:rPr>
          <w:rFonts w:hint="eastAsia" w:ascii="Times New Roman" w:hAnsi="Times New Roman" w:eastAsia="宋体" w:cs="Times New Roman"/>
          <w:kern w:val="0"/>
          <w:sz w:val="24"/>
          <w:szCs w:val="18"/>
        </w:rPr>
        <w:t>提交申请书电子版发送至</w:t>
      </w:r>
      <w:r>
        <w:rPr>
          <w:rFonts w:hint="eastAsia" w:cs="Times New Roman"/>
          <w:kern w:val="0"/>
          <w:sz w:val="24"/>
          <w:szCs w:val="18"/>
          <w:lang w:eastAsia="zh-CN"/>
        </w:rPr>
        <w:t>wkangxin@163.com和wesher@126.com</w:t>
      </w:r>
      <w:r>
        <w:rPr>
          <w:rFonts w:hint="eastAsia" w:cs="Times New Roman"/>
          <w:kern w:val="0"/>
          <w:sz w:val="24"/>
          <w:szCs w:val="18"/>
          <w:lang w:val="en-US" w:eastAsia="zh-CN"/>
        </w:rPr>
        <w:t>邮箱</w:t>
      </w:r>
      <w:r>
        <w:rPr>
          <w:rFonts w:hint="eastAsia" w:cs="Times New Roman"/>
          <w:kern w:val="0"/>
          <w:sz w:val="24"/>
          <w:szCs w:val="18"/>
          <w:lang w:eastAsia="zh-CN"/>
        </w:rPr>
        <w:t>，</w:t>
      </w:r>
      <w:r>
        <w:rPr>
          <w:rFonts w:hint="eastAsia" w:cs="Times New Roman"/>
          <w:kern w:val="0"/>
          <w:sz w:val="24"/>
          <w:szCs w:val="18"/>
          <w:lang w:val="en-US" w:eastAsia="zh-CN"/>
        </w:rPr>
        <w:t>纸质版一式两份交至物理楼南206室。</w:t>
      </w:r>
    </w:p>
    <w:p w14:paraId="3263C810">
      <w:pPr>
        <w:keepNext w:val="0"/>
        <w:keepLines w:val="0"/>
        <w:pageBreakBefore w:val="0"/>
        <w:widowControl w:val="0"/>
        <w:kinsoku/>
        <w:wordWrap/>
        <w:overflowPunct/>
        <w:topLinePunct w:val="0"/>
        <w:autoSpaceDE/>
        <w:autoSpaceDN/>
        <w:bidi w:val="0"/>
        <w:adjustRightInd w:val="0"/>
        <w:snapToGrid/>
        <w:spacing w:after="157" w:afterLines="50" w:line="360" w:lineRule="auto"/>
        <w:textAlignment w:val="baseline"/>
        <w:rPr>
          <w:rFonts w:hint="default" w:ascii="Times New Roman" w:hAnsi="Times New Roman" w:eastAsia="宋体" w:cs="Times New Roman"/>
          <w:kern w:val="0"/>
          <w:sz w:val="24"/>
          <w:szCs w:val="18"/>
        </w:rPr>
      </w:pPr>
      <w:r>
        <w:rPr>
          <w:rFonts w:hint="default" w:ascii="Times New Roman" w:hAnsi="Times New Roman" w:eastAsia="宋体" w:cs="Times New Roman"/>
          <w:kern w:val="0"/>
          <w:sz w:val="24"/>
          <w:szCs w:val="18"/>
        </w:rPr>
        <w:t>四、获得批准的</w:t>
      </w:r>
      <w:r>
        <w:rPr>
          <w:rFonts w:hint="default" w:ascii="Times New Roman" w:hAnsi="Times New Roman" w:eastAsia="宋体" w:cs="Times New Roman"/>
          <w:kern w:val="0"/>
          <w:sz w:val="24"/>
          <w:szCs w:val="18"/>
          <w:lang w:eastAsia="zh-CN"/>
        </w:rPr>
        <w:t>自主课题</w:t>
      </w:r>
      <w:r>
        <w:rPr>
          <w:rFonts w:hint="default" w:ascii="Times New Roman" w:hAnsi="Times New Roman" w:eastAsia="宋体" w:cs="Times New Roman"/>
          <w:kern w:val="0"/>
          <w:sz w:val="24"/>
          <w:szCs w:val="18"/>
        </w:rPr>
        <w:t>负责人在项目结题提交的</w:t>
      </w:r>
      <w:r>
        <w:rPr>
          <w:rFonts w:hint="eastAsia" w:cs="Times New Roman"/>
          <w:kern w:val="0"/>
          <w:sz w:val="24"/>
          <w:szCs w:val="18"/>
          <w:lang w:val="en-US" w:eastAsia="zh-CN"/>
        </w:rPr>
        <w:t>高水平研究</w:t>
      </w:r>
      <w:r>
        <w:rPr>
          <w:rFonts w:hint="default" w:ascii="Times New Roman" w:hAnsi="Times New Roman" w:eastAsia="宋体" w:cs="Times New Roman"/>
          <w:kern w:val="0"/>
          <w:sz w:val="24"/>
          <w:szCs w:val="18"/>
        </w:rPr>
        <w:t>成果中，作者单位应该标注“智能计算及应用安徽省重点实验室（</w:t>
      </w:r>
      <w:r>
        <w:rPr>
          <w:rFonts w:hint="default" w:ascii="Times New Roman" w:hAnsi="Times New Roman" w:eastAsia="宋体" w:cs="Times New Roman"/>
          <w:kern w:val="0"/>
          <w:sz w:val="24"/>
          <w:szCs w:val="18"/>
          <w:lang w:val="en-US" w:eastAsia="zh-CN"/>
        </w:rPr>
        <w:t>淮北师范大学</w:t>
      </w:r>
      <w:r>
        <w:rPr>
          <w:rFonts w:hint="default" w:ascii="Times New Roman" w:hAnsi="Times New Roman" w:eastAsia="宋体" w:cs="Times New Roman"/>
          <w:kern w:val="0"/>
          <w:sz w:val="24"/>
          <w:szCs w:val="18"/>
        </w:rPr>
        <w:t>），安徽</w:t>
      </w:r>
      <w:r>
        <w:rPr>
          <w:rFonts w:hint="default" w:ascii="Times New Roman" w:hAnsi="Times New Roman" w:eastAsia="宋体" w:cs="Times New Roman"/>
          <w:kern w:val="0"/>
          <w:sz w:val="24"/>
          <w:szCs w:val="18"/>
          <w:lang w:val="en-US" w:eastAsia="zh-CN"/>
        </w:rPr>
        <w:t>淮北</w:t>
      </w:r>
      <w:r>
        <w:rPr>
          <w:rFonts w:hint="default" w:ascii="Times New Roman" w:hAnsi="Times New Roman" w:eastAsia="宋体" w:cs="Times New Roman"/>
          <w:kern w:val="0"/>
          <w:sz w:val="24"/>
          <w:szCs w:val="18"/>
        </w:rPr>
        <w:t xml:space="preserve"> 23</w:t>
      </w:r>
      <w:r>
        <w:rPr>
          <w:rFonts w:hint="default" w:ascii="Times New Roman" w:hAnsi="Times New Roman" w:eastAsia="宋体" w:cs="Times New Roman"/>
          <w:kern w:val="0"/>
          <w:sz w:val="24"/>
          <w:szCs w:val="18"/>
          <w:lang w:val="en-US" w:eastAsia="zh-CN"/>
        </w:rPr>
        <w:t>5000</w:t>
      </w:r>
      <w:r>
        <w:rPr>
          <w:rFonts w:hint="default" w:ascii="Times New Roman" w:hAnsi="Times New Roman" w:eastAsia="宋体" w:cs="Times New Roman"/>
          <w:kern w:val="0"/>
          <w:sz w:val="24"/>
          <w:szCs w:val="18"/>
        </w:rPr>
        <w:t>”，英文单位标注“Anhui Province Key Laboratory of Intelligent Computing and Applications, Huaibei Normal University, Huaibei, Anhui 235000, P. R. China”。</w:t>
      </w:r>
    </w:p>
    <w:p w14:paraId="26EF52CE">
      <w:pPr>
        <w:keepNext w:val="0"/>
        <w:keepLines w:val="0"/>
        <w:pageBreakBefore w:val="0"/>
        <w:widowControl w:val="0"/>
        <w:kinsoku/>
        <w:wordWrap/>
        <w:overflowPunct/>
        <w:topLinePunct w:val="0"/>
        <w:autoSpaceDE/>
        <w:autoSpaceDN/>
        <w:bidi w:val="0"/>
        <w:adjustRightInd w:val="0"/>
        <w:snapToGrid/>
        <w:spacing w:after="157" w:afterLines="50" w:line="360" w:lineRule="auto"/>
        <w:textAlignment w:val="baseline"/>
        <w:rPr>
          <w:rFonts w:hint="default" w:ascii="Times New Roman" w:hAnsi="Times New Roman" w:eastAsia="宋体" w:cs="Times New Roman"/>
          <w:kern w:val="0"/>
          <w:sz w:val="24"/>
          <w:szCs w:val="18"/>
        </w:rPr>
      </w:pPr>
      <w:r>
        <w:rPr>
          <w:rFonts w:hint="eastAsia" w:ascii="Times New Roman" w:hAnsi="Times New Roman" w:eastAsia="宋体" w:cs="Times New Roman"/>
          <w:kern w:val="0"/>
          <w:sz w:val="24"/>
          <w:szCs w:val="18"/>
          <w:lang w:val="en-US" w:eastAsia="zh-CN"/>
        </w:rPr>
        <w:t>五、</w:t>
      </w:r>
      <w:r>
        <w:rPr>
          <w:rFonts w:hint="default" w:ascii="Times New Roman" w:hAnsi="Times New Roman" w:eastAsia="宋体" w:cs="Times New Roman"/>
          <w:b/>
          <w:bCs/>
          <w:kern w:val="0"/>
          <w:sz w:val="24"/>
          <w:szCs w:val="18"/>
        </w:rPr>
        <w:t>因项目经费不能外拨，参与项目的实验室固定人员作为第二申请人，是项目校内立项的经费代理人，</w:t>
      </w:r>
      <w:r>
        <w:rPr>
          <w:rFonts w:hint="eastAsia" w:cs="Times New Roman"/>
          <w:b/>
          <w:bCs/>
          <w:kern w:val="0"/>
          <w:sz w:val="24"/>
          <w:szCs w:val="18"/>
          <w:lang w:val="en-US" w:eastAsia="zh-CN"/>
        </w:rPr>
        <w:t>主要</w:t>
      </w:r>
      <w:r>
        <w:rPr>
          <w:rFonts w:hint="default" w:ascii="Times New Roman" w:hAnsi="Times New Roman" w:eastAsia="宋体" w:cs="Times New Roman"/>
          <w:b/>
          <w:bCs/>
          <w:kern w:val="0"/>
          <w:sz w:val="24"/>
          <w:szCs w:val="18"/>
        </w:rPr>
        <w:t>承担校外申报人的相关研究经费的校内报销业务办理工作。</w:t>
      </w:r>
      <w:r>
        <w:rPr>
          <w:rFonts w:hint="default" w:ascii="Times New Roman" w:hAnsi="Times New Roman" w:eastAsia="宋体" w:cs="Times New Roman"/>
          <w:kern w:val="0"/>
          <w:sz w:val="24"/>
          <w:szCs w:val="18"/>
        </w:rPr>
        <w:t>申请人若为校外单位的应严格按照项目研究内容及预算要求将围绕项目研究内容据实支出的经费票据（发票抬头为“</w:t>
      </w:r>
      <w:r>
        <w:rPr>
          <w:rFonts w:hint="eastAsia" w:cs="Times New Roman"/>
          <w:kern w:val="0"/>
          <w:sz w:val="24"/>
          <w:szCs w:val="18"/>
          <w:lang w:val="en-US" w:eastAsia="zh-CN"/>
        </w:rPr>
        <w:t>淮北师范</w:t>
      </w:r>
      <w:r>
        <w:rPr>
          <w:rFonts w:hint="default" w:ascii="Times New Roman" w:hAnsi="Times New Roman" w:eastAsia="宋体" w:cs="Times New Roman"/>
          <w:kern w:val="0"/>
          <w:sz w:val="24"/>
          <w:szCs w:val="18"/>
        </w:rPr>
        <w:t>大学”及相关税号）经由本实验室第二申请人协助办理财务报转账手续，项目所有经费须在拨款年度当年</w:t>
      </w:r>
      <w:r>
        <w:rPr>
          <w:rFonts w:hint="eastAsia" w:cs="Times New Roman"/>
          <w:kern w:val="0"/>
          <w:sz w:val="24"/>
          <w:szCs w:val="18"/>
          <w:lang w:val="en-US" w:eastAsia="zh-CN"/>
        </w:rPr>
        <w:t>11</w:t>
      </w:r>
      <w:r>
        <w:rPr>
          <w:rFonts w:hint="default" w:ascii="Times New Roman" w:hAnsi="Times New Roman" w:eastAsia="宋体" w:cs="Times New Roman"/>
          <w:kern w:val="0"/>
          <w:sz w:val="24"/>
          <w:szCs w:val="18"/>
        </w:rPr>
        <w:t>月30日前在预算范围内严格按照学校相关科研与财务管理规定执行完毕。</w:t>
      </w:r>
    </w:p>
    <w:p w14:paraId="759478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sz w:val="24"/>
          <w:szCs w:val="18"/>
          <w:lang w:eastAsia="zh-CN"/>
        </w:rPr>
      </w:pPr>
      <w:r>
        <w:rPr>
          <w:rFonts w:hint="default" w:ascii="Times New Roman" w:hAnsi="Times New Roman" w:eastAsia="宋体" w:cs="Times New Roman"/>
          <w:kern w:val="0"/>
          <w:sz w:val="24"/>
          <w:szCs w:val="18"/>
        </w:rPr>
        <w:t>立项单位名称：智能计算及应用安徽省重点实验室</w:t>
      </w:r>
      <w:r>
        <w:rPr>
          <w:rFonts w:hint="eastAsia" w:cs="Times New Roman"/>
          <w:kern w:val="0"/>
          <w:sz w:val="24"/>
          <w:szCs w:val="18"/>
          <w:lang w:eastAsia="zh-CN"/>
        </w:rPr>
        <w:t>（</w:t>
      </w:r>
      <w:r>
        <w:rPr>
          <w:rFonts w:hint="eastAsia" w:cs="Times New Roman"/>
          <w:kern w:val="0"/>
          <w:sz w:val="24"/>
          <w:szCs w:val="18"/>
          <w:lang w:val="en-US" w:eastAsia="zh-CN"/>
        </w:rPr>
        <w:t>淮北师范大学</w:t>
      </w:r>
      <w:r>
        <w:rPr>
          <w:rFonts w:hint="eastAsia" w:cs="Times New Roman"/>
          <w:kern w:val="0"/>
          <w:sz w:val="24"/>
          <w:szCs w:val="18"/>
          <w:lang w:eastAsia="zh-CN"/>
        </w:rPr>
        <w:t>）</w:t>
      </w:r>
    </w:p>
    <w:p w14:paraId="775DDC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szCs w:val="18"/>
        </w:rPr>
      </w:pPr>
      <w:r>
        <w:rPr>
          <w:rFonts w:hint="default" w:ascii="Times New Roman" w:hAnsi="Times New Roman" w:eastAsia="宋体" w:cs="Times New Roman"/>
          <w:kern w:val="0"/>
          <w:sz w:val="24"/>
          <w:szCs w:val="18"/>
        </w:rPr>
        <w:t>联 系 人：</w:t>
      </w:r>
      <w:r>
        <w:rPr>
          <w:rFonts w:hint="eastAsia" w:cs="Times New Roman"/>
          <w:kern w:val="0"/>
          <w:sz w:val="24"/>
          <w:szCs w:val="18"/>
          <w:lang w:val="en-US" w:eastAsia="zh-CN"/>
        </w:rPr>
        <w:t>王</w:t>
      </w:r>
      <w:r>
        <w:rPr>
          <w:rFonts w:hint="default" w:ascii="Times New Roman" w:hAnsi="Times New Roman" w:eastAsia="宋体" w:cs="Times New Roman"/>
          <w:kern w:val="0"/>
          <w:sz w:val="24"/>
          <w:szCs w:val="18"/>
        </w:rPr>
        <w:t>老师</w:t>
      </w:r>
    </w:p>
    <w:p w14:paraId="274DA9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szCs w:val="18"/>
          <w:lang w:val="en-US" w:eastAsia="zh-CN"/>
        </w:rPr>
      </w:pPr>
      <w:r>
        <w:rPr>
          <w:rFonts w:hint="default" w:ascii="Times New Roman" w:hAnsi="Times New Roman" w:eastAsia="宋体" w:cs="Times New Roman"/>
          <w:kern w:val="0"/>
          <w:sz w:val="24"/>
          <w:szCs w:val="18"/>
        </w:rPr>
        <w:t>联系电话：</w:t>
      </w:r>
      <w:r>
        <w:rPr>
          <w:rFonts w:hint="eastAsia" w:cs="Times New Roman"/>
          <w:kern w:val="0"/>
          <w:sz w:val="24"/>
          <w:szCs w:val="18"/>
          <w:lang w:val="en-US" w:eastAsia="zh-CN"/>
        </w:rPr>
        <w:t>18726905922</w:t>
      </w:r>
    </w:p>
    <w:p w14:paraId="6FAD76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sz w:val="24"/>
          <w:szCs w:val="18"/>
          <w:lang w:val="en-US" w:eastAsia="zh-CN"/>
        </w:rPr>
      </w:pPr>
      <w:r>
        <w:rPr>
          <w:rFonts w:hint="default" w:ascii="Times New Roman" w:hAnsi="Times New Roman" w:eastAsia="宋体" w:cs="Times New Roman"/>
          <w:kern w:val="0"/>
          <w:sz w:val="24"/>
          <w:szCs w:val="18"/>
        </w:rPr>
        <w:t>联系邮箱：</w:t>
      </w:r>
      <w:r>
        <w:rPr>
          <w:rFonts w:hint="eastAsia" w:ascii="Times New Roman" w:hAnsi="Times New Roman" w:eastAsia="宋体" w:cs="Times New Roman"/>
          <w:kern w:val="0"/>
          <w:sz w:val="24"/>
          <w:szCs w:val="18"/>
          <w:lang w:val="en-US" w:eastAsia="zh-CN"/>
        </w:rPr>
        <w:fldChar w:fldCharType="begin"/>
      </w:r>
      <w:r>
        <w:rPr>
          <w:rFonts w:hint="eastAsia" w:ascii="Times New Roman" w:hAnsi="Times New Roman" w:eastAsia="宋体" w:cs="Times New Roman"/>
          <w:kern w:val="0"/>
          <w:sz w:val="24"/>
          <w:szCs w:val="18"/>
          <w:lang w:val="en-US" w:eastAsia="zh-CN"/>
        </w:rPr>
        <w:instrText xml:space="preserve"> HYPERLINK "mailto:wkangxin@163.com，wesher@126.com" </w:instrText>
      </w:r>
      <w:r>
        <w:rPr>
          <w:rFonts w:hint="eastAsia" w:ascii="Times New Roman" w:hAnsi="Times New Roman" w:eastAsia="宋体" w:cs="Times New Roman"/>
          <w:kern w:val="0"/>
          <w:sz w:val="24"/>
          <w:szCs w:val="18"/>
          <w:lang w:val="en-US" w:eastAsia="zh-CN"/>
        </w:rPr>
        <w:fldChar w:fldCharType="separate"/>
      </w:r>
      <w:r>
        <w:rPr>
          <w:rStyle w:val="18"/>
          <w:rFonts w:hint="eastAsia" w:ascii="Times New Roman" w:hAnsi="Times New Roman" w:eastAsia="宋体" w:cs="Times New Roman"/>
          <w:kern w:val="0"/>
          <w:sz w:val="24"/>
          <w:szCs w:val="18"/>
          <w:lang w:val="en-US" w:eastAsia="zh-CN"/>
        </w:rPr>
        <w:t>wkangxin@163.com</w:t>
      </w:r>
      <w:r>
        <w:rPr>
          <w:rStyle w:val="18"/>
          <w:rFonts w:hint="eastAsia" w:cs="Times New Roman"/>
          <w:kern w:val="0"/>
          <w:sz w:val="24"/>
          <w:szCs w:val="18"/>
          <w:lang w:val="en-US" w:eastAsia="zh-CN"/>
        </w:rPr>
        <w:t>，</w:t>
      </w:r>
      <w:r>
        <w:rPr>
          <w:rStyle w:val="18"/>
          <w:rFonts w:hint="default" w:ascii="Times New Roman" w:hAnsi="Times New Roman" w:eastAsia="宋体" w:cs="Times New Roman"/>
          <w:kern w:val="0"/>
          <w:sz w:val="24"/>
          <w:szCs w:val="18"/>
        </w:rPr>
        <w:t>wesher@126.com</w:t>
      </w:r>
      <w:r>
        <w:rPr>
          <w:rFonts w:hint="eastAsia" w:ascii="Times New Roman" w:hAnsi="Times New Roman" w:eastAsia="宋体" w:cs="Times New Roman"/>
          <w:kern w:val="0"/>
          <w:sz w:val="24"/>
          <w:szCs w:val="18"/>
          <w:lang w:val="en-US" w:eastAsia="zh-CN"/>
        </w:rPr>
        <w:fldChar w:fldCharType="end"/>
      </w:r>
    </w:p>
    <w:p w14:paraId="2A74B90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kern w:val="0"/>
          <w:sz w:val="24"/>
          <w:szCs w:val="18"/>
          <w:lang w:val="en-US" w:eastAsia="zh-CN"/>
        </w:rPr>
      </w:pPr>
    </w:p>
    <w:p w14:paraId="392151C9">
      <w:pPr>
        <w:adjustRightInd w:val="0"/>
        <w:spacing w:line="360" w:lineRule="auto"/>
        <w:textAlignment w:val="baseline"/>
        <w:rPr>
          <w:rFonts w:hint="eastAsia" w:eastAsia="黑体"/>
          <w:b/>
          <w:sz w:val="28"/>
          <w:szCs w:val="28"/>
        </w:rPr>
        <w:sectPr>
          <w:pgSz w:w="11906" w:h="16838"/>
          <w:pgMar w:top="1417" w:right="1417" w:bottom="1417" w:left="1417" w:header="851" w:footer="992" w:gutter="0"/>
          <w:cols w:space="0" w:num="1"/>
          <w:rtlGutter w:val="0"/>
          <w:docGrid w:type="lines" w:linePitch="312" w:charSpace="0"/>
        </w:sectPr>
      </w:pPr>
    </w:p>
    <w:p w14:paraId="73ABE9BE">
      <w:pPr>
        <w:snapToGrid w:val="0"/>
        <w:spacing w:before="120" w:line="300" w:lineRule="auto"/>
        <w:rPr>
          <w:rFonts w:hint="eastAsia" w:ascii="楷体_GB2312" w:eastAsia="楷体_GB2312"/>
          <w:b/>
          <w:sz w:val="28"/>
          <w:szCs w:val="28"/>
        </w:rPr>
      </w:pPr>
      <w:r>
        <w:rPr>
          <w:rFonts w:hint="eastAsia" w:ascii="楷体_GB2312" w:eastAsia="楷体_GB2312"/>
          <w:b/>
          <w:sz w:val="28"/>
          <w:szCs w:val="28"/>
        </w:rPr>
        <w:t>一、基本信息</w:t>
      </w:r>
    </w:p>
    <w:tbl>
      <w:tblPr>
        <w:tblStyle w:val="1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048"/>
        <w:gridCol w:w="9"/>
        <w:gridCol w:w="252"/>
        <w:gridCol w:w="521"/>
        <w:gridCol w:w="316"/>
        <w:gridCol w:w="637"/>
        <w:gridCol w:w="1074"/>
        <w:gridCol w:w="1379"/>
        <w:gridCol w:w="1111"/>
        <w:gridCol w:w="1507"/>
        <w:gridCol w:w="53"/>
      </w:tblGrid>
      <w:tr w14:paraId="39BC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90" w:hRule="atLeast"/>
          <w:jc w:val="center"/>
        </w:trPr>
        <w:tc>
          <w:tcPr>
            <w:tcW w:w="1232" w:type="dxa"/>
            <w:vMerge w:val="restart"/>
            <w:noWrap w:val="0"/>
            <w:vAlign w:val="center"/>
          </w:tcPr>
          <w:p w14:paraId="3203A2B0">
            <w:pPr>
              <w:spacing w:before="60" w:after="60"/>
              <w:jc w:val="center"/>
              <w:rPr>
                <w:rFonts w:hint="eastAsia" w:ascii="楷体_GB2312" w:hAnsi="楷体_GB2312" w:eastAsia="楷体_GB2312" w:cs="楷体_GB2312"/>
                <w:b/>
                <w:szCs w:val="21"/>
              </w:rPr>
            </w:pPr>
            <w:r>
              <w:rPr>
                <w:rFonts w:hint="eastAsia" w:ascii="楷体_GB2312" w:hAnsi="楷体_GB2312" w:eastAsia="楷体_GB2312" w:cs="楷体_GB2312"/>
                <w:b/>
                <w:szCs w:val="21"/>
              </w:rPr>
              <w:t>课题信息</w:t>
            </w:r>
          </w:p>
        </w:tc>
        <w:tc>
          <w:tcPr>
            <w:tcW w:w="1309" w:type="dxa"/>
            <w:gridSpan w:val="3"/>
            <w:noWrap w:val="0"/>
            <w:vAlign w:val="center"/>
          </w:tcPr>
          <w:p w14:paraId="34112F6E">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课题名称(中文)</w:t>
            </w:r>
          </w:p>
        </w:tc>
        <w:tc>
          <w:tcPr>
            <w:tcW w:w="6545" w:type="dxa"/>
            <w:gridSpan w:val="7"/>
            <w:noWrap w:val="0"/>
            <w:vAlign w:val="center"/>
          </w:tcPr>
          <w:p w14:paraId="547DD308">
            <w:pPr>
              <w:spacing w:line="300" w:lineRule="auto"/>
              <w:jc w:val="center"/>
              <w:rPr>
                <w:rFonts w:hint="eastAsia" w:ascii="楷体_GB2312" w:hAnsi="楷体_GB2312" w:eastAsia="楷体_GB2312" w:cs="楷体_GB2312"/>
                <w:szCs w:val="21"/>
              </w:rPr>
            </w:pPr>
          </w:p>
        </w:tc>
      </w:tr>
      <w:tr w14:paraId="5411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432" w:hRule="atLeast"/>
          <w:jc w:val="center"/>
        </w:trPr>
        <w:tc>
          <w:tcPr>
            <w:tcW w:w="1232" w:type="dxa"/>
            <w:vMerge w:val="continue"/>
            <w:noWrap w:val="0"/>
            <w:vAlign w:val="center"/>
          </w:tcPr>
          <w:p w14:paraId="039867BF">
            <w:pPr>
              <w:spacing w:before="60" w:after="60"/>
              <w:jc w:val="center"/>
              <w:rPr>
                <w:rFonts w:hint="eastAsia" w:ascii="楷体_GB2312" w:hAnsi="楷体_GB2312" w:eastAsia="楷体_GB2312" w:cs="楷体_GB2312"/>
                <w:szCs w:val="21"/>
              </w:rPr>
            </w:pPr>
          </w:p>
        </w:tc>
        <w:tc>
          <w:tcPr>
            <w:tcW w:w="1309" w:type="dxa"/>
            <w:gridSpan w:val="3"/>
            <w:noWrap w:val="0"/>
            <w:vAlign w:val="center"/>
          </w:tcPr>
          <w:p w14:paraId="1D509C28">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课题名称(英文)</w:t>
            </w:r>
          </w:p>
        </w:tc>
        <w:tc>
          <w:tcPr>
            <w:tcW w:w="6545" w:type="dxa"/>
            <w:gridSpan w:val="7"/>
            <w:noWrap w:val="0"/>
            <w:vAlign w:val="center"/>
          </w:tcPr>
          <w:p w14:paraId="3451E2F1">
            <w:pPr>
              <w:jc w:val="center"/>
              <w:rPr>
                <w:rFonts w:hint="eastAsia" w:ascii="楷体_GB2312" w:hAnsi="楷体_GB2312" w:eastAsia="楷体_GB2312" w:cs="楷体_GB2312"/>
                <w:szCs w:val="21"/>
              </w:rPr>
            </w:pPr>
          </w:p>
        </w:tc>
      </w:tr>
      <w:tr w14:paraId="44C3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450" w:hRule="atLeast"/>
          <w:jc w:val="center"/>
        </w:trPr>
        <w:tc>
          <w:tcPr>
            <w:tcW w:w="1232" w:type="dxa"/>
            <w:vMerge w:val="continue"/>
            <w:tcBorders>
              <w:bottom w:val="single" w:color="000000" w:sz="6" w:space="0"/>
            </w:tcBorders>
            <w:noWrap w:val="0"/>
            <w:vAlign w:val="top"/>
          </w:tcPr>
          <w:p w14:paraId="5A1FCB74">
            <w:pPr>
              <w:spacing w:before="60" w:after="60"/>
              <w:jc w:val="center"/>
              <w:rPr>
                <w:rFonts w:hint="eastAsia" w:ascii="楷体_GB2312" w:hAnsi="楷体_GB2312" w:eastAsia="楷体_GB2312" w:cs="楷体_GB2312"/>
                <w:szCs w:val="21"/>
              </w:rPr>
            </w:pPr>
          </w:p>
        </w:tc>
        <w:tc>
          <w:tcPr>
            <w:tcW w:w="1309" w:type="dxa"/>
            <w:gridSpan w:val="3"/>
            <w:noWrap w:val="0"/>
            <w:vAlign w:val="center"/>
          </w:tcPr>
          <w:p w14:paraId="5EAF5C8E">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资助经费</w:t>
            </w:r>
          </w:p>
        </w:tc>
        <w:tc>
          <w:tcPr>
            <w:tcW w:w="1474" w:type="dxa"/>
            <w:gridSpan w:val="3"/>
            <w:noWrap w:val="0"/>
            <w:tcMar>
              <w:right w:w="0" w:type="dxa"/>
            </w:tcMar>
            <w:vAlign w:val="center"/>
          </w:tcPr>
          <w:p w14:paraId="6B8D7E63">
            <w:pPr>
              <w:tabs>
                <w:tab w:val="left" w:pos="1706"/>
              </w:tabs>
              <w:spacing w:line="300" w:lineRule="auto"/>
              <w:jc w:val="center"/>
              <w:rPr>
                <w:rFonts w:hint="eastAsia" w:ascii="楷体_GB2312" w:hAnsi="楷体_GB2312" w:eastAsia="楷体_GB2312" w:cs="楷体_GB2312"/>
                <w:szCs w:val="21"/>
              </w:rPr>
            </w:pPr>
            <w:r>
              <w:rPr>
                <w:rFonts w:hint="eastAsia" w:ascii="楷体_GB2312" w:hAnsi="楷体_GB2312" w:eastAsia="楷体_GB2312" w:cs="楷体_GB2312"/>
                <w:szCs w:val="21"/>
                <w:lang w:val="en-US" w:eastAsia="zh-CN"/>
              </w:rPr>
              <w:t xml:space="preserve">5 </w:t>
            </w:r>
            <w:r>
              <w:rPr>
                <w:rFonts w:hint="eastAsia" w:ascii="楷体_GB2312" w:hAnsi="楷体_GB2312" w:eastAsia="楷体_GB2312" w:cs="楷体_GB2312"/>
                <w:szCs w:val="21"/>
              </w:rPr>
              <w:t>(万元)</w:t>
            </w:r>
          </w:p>
        </w:tc>
        <w:tc>
          <w:tcPr>
            <w:tcW w:w="1074" w:type="dxa"/>
            <w:noWrap w:val="0"/>
            <w:vAlign w:val="center"/>
          </w:tcPr>
          <w:p w14:paraId="1399E941">
            <w:pPr>
              <w:spacing w:line="300" w:lineRule="auto"/>
              <w:jc w:val="center"/>
              <w:rPr>
                <w:rFonts w:hint="eastAsia" w:ascii="楷体_GB2312" w:hAnsi="楷体_GB2312" w:eastAsia="楷体_GB2312" w:cs="楷体_GB2312"/>
                <w:szCs w:val="21"/>
              </w:rPr>
            </w:pPr>
            <w:r>
              <w:rPr>
                <w:rFonts w:hint="eastAsia" w:ascii="楷体_GB2312" w:hAnsi="楷体_GB2312" w:eastAsia="楷体_GB2312" w:cs="楷体_GB2312"/>
                <w:szCs w:val="21"/>
              </w:rPr>
              <w:t>执行年限</w:t>
            </w:r>
          </w:p>
        </w:tc>
        <w:tc>
          <w:tcPr>
            <w:tcW w:w="3997" w:type="dxa"/>
            <w:gridSpan w:val="3"/>
            <w:noWrap w:val="0"/>
            <w:vAlign w:val="center"/>
          </w:tcPr>
          <w:p w14:paraId="383B42F4">
            <w:pPr>
              <w:spacing w:line="300" w:lineRule="auto"/>
              <w:ind w:firstLine="210" w:firstLineChars="100"/>
              <w:rPr>
                <w:rFonts w:hint="eastAsia" w:ascii="楷体_GB2312" w:hAnsi="楷体_GB2312" w:eastAsia="楷体_GB2312" w:cs="楷体_GB2312"/>
                <w:szCs w:val="21"/>
              </w:rPr>
            </w:pPr>
            <w:r>
              <w:rPr>
                <w:rFonts w:hint="eastAsia" w:ascii="楷体_GB2312" w:hAnsi="楷体_GB2312" w:eastAsia="楷体_GB2312" w:cs="楷体_GB2312"/>
                <w:szCs w:val="21"/>
                <w:u w:val="single"/>
                <w:lang w:val="en-US" w:eastAsia="zh-CN"/>
              </w:rPr>
              <w:t xml:space="preserve">      </w:t>
            </w:r>
            <w:r>
              <w:rPr>
                <w:rFonts w:hint="eastAsia" w:ascii="楷体_GB2312" w:hAnsi="楷体_GB2312" w:eastAsia="楷体_GB2312" w:cs="楷体_GB2312"/>
                <w:szCs w:val="21"/>
              </w:rPr>
              <w:t>年</w:t>
            </w:r>
            <w:r>
              <w:rPr>
                <w:rFonts w:hint="eastAsia" w:ascii="楷体_GB2312" w:hAnsi="楷体_GB2312" w:eastAsia="楷体_GB2312" w:cs="楷体_GB2312"/>
                <w:szCs w:val="21"/>
                <w:u w:val="single"/>
              </w:rPr>
              <w:t xml:space="preserve"> </w:t>
            </w:r>
            <w:r>
              <w:rPr>
                <w:rFonts w:hint="eastAsia" w:ascii="楷体_GB2312" w:hAnsi="楷体_GB2312" w:eastAsia="楷体_GB2312" w:cs="楷体_GB2312"/>
                <w:szCs w:val="21"/>
                <w:u w:val="single"/>
                <w:lang w:val="en-US" w:eastAsia="zh-CN"/>
              </w:rPr>
              <w:t xml:space="preserve">   </w:t>
            </w:r>
            <w:r>
              <w:rPr>
                <w:rFonts w:hint="eastAsia" w:ascii="楷体_GB2312" w:hAnsi="楷体_GB2312" w:eastAsia="楷体_GB2312" w:cs="楷体_GB2312"/>
                <w:szCs w:val="21"/>
              </w:rPr>
              <w:t>月</w:t>
            </w:r>
            <w:r>
              <w:rPr>
                <w:rFonts w:hint="eastAsia" w:ascii="楷体_GB2312" w:hAnsi="楷体_GB2312" w:eastAsia="楷体_GB2312" w:cs="楷体_GB2312"/>
                <w:szCs w:val="21"/>
                <w:lang w:eastAsia="zh-CN"/>
              </w:rPr>
              <w:t>——</w:t>
            </w:r>
            <w:r>
              <w:rPr>
                <w:rFonts w:hint="eastAsia" w:ascii="楷体_GB2312" w:hAnsi="楷体_GB2312" w:eastAsia="楷体_GB2312" w:cs="楷体_GB2312"/>
                <w:szCs w:val="21"/>
                <w:u w:val="single"/>
                <w:lang w:val="en-US" w:eastAsia="zh-CN"/>
              </w:rPr>
              <w:t xml:space="preserve">      </w:t>
            </w:r>
            <w:r>
              <w:rPr>
                <w:rFonts w:hint="eastAsia" w:ascii="楷体_GB2312" w:hAnsi="楷体_GB2312" w:eastAsia="楷体_GB2312" w:cs="楷体_GB2312"/>
                <w:szCs w:val="21"/>
              </w:rPr>
              <w:t>年</w:t>
            </w:r>
            <w:r>
              <w:rPr>
                <w:rFonts w:hint="eastAsia" w:ascii="楷体_GB2312" w:hAnsi="楷体_GB2312" w:eastAsia="楷体_GB2312" w:cs="楷体_GB2312"/>
                <w:szCs w:val="21"/>
                <w:u w:val="single"/>
              </w:rPr>
              <w:t xml:space="preserve"> </w:t>
            </w:r>
            <w:r>
              <w:rPr>
                <w:rFonts w:hint="eastAsia" w:ascii="楷体_GB2312" w:hAnsi="楷体_GB2312" w:eastAsia="楷体_GB2312" w:cs="楷体_GB2312"/>
                <w:szCs w:val="21"/>
                <w:u w:val="single"/>
                <w:lang w:val="en-US" w:eastAsia="zh-CN"/>
              </w:rPr>
              <w:t xml:space="preserve">   </w:t>
            </w:r>
            <w:r>
              <w:rPr>
                <w:rFonts w:hint="eastAsia" w:ascii="楷体_GB2312" w:hAnsi="楷体_GB2312" w:eastAsia="楷体_GB2312" w:cs="楷体_GB2312"/>
                <w:szCs w:val="21"/>
              </w:rPr>
              <w:t>月</w:t>
            </w:r>
          </w:p>
        </w:tc>
      </w:tr>
      <w:tr w14:paraId="5D8D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386" w:hRule="atLeast"/>
          <w:jc w:val="center"/>
        </w:trPr>
        <w:tc>
          <w:tcPr>
            <w:tcW w:w="1232" w:type="dxa"/>
            <w:vMerge w:val="restart"/>
            <w:tcBorders>
              <w:top w:val="single" w:color="000000" w:sz="6" w:space="0"/>
            </w:tcBorders>
            <w:noWrap w:val="0"/>
            <w:vAlign w:val="center"/>
          </w:tcPr>
          <w:p w14:paraId="15F926E7">
            <w:pPr>
              <w:spacing w:before="60" w:after="60" w:line="300" w:lineRule="auto"/>
              <w:jc w:val="center"/>
              <w:rPr>
                <w:rFonts w:hint="eastAsia" w:ascii="楷体_GB2312" w:hAnsi="楷体_GB2312" w:eastAsia="楷体_GB2312" w:cs="楷体_GB2312"/>
                <w:szCs w:val="21"/>
              </w:rPr>
            </w:pPr>
            <w:r>
              <w:rPr>
                <w:rFonts w:hint="eastAsia" w:ascii="楷体_GB2312" w:hAnsi="楷体_GB2312" w:eastAsia="楷体_GB2312" w:cs="楷体_GB2312"/>
                <w:b/>
                <w:szCs w:val="21"/>
              </w:rPr>
              <w:t>第一申请人信息</w:t>
            </w:r>
          </w:p>
        </w:tc>
        <w:tc>
          <w:tcPr>
            <w:tcW w:w="1309" w:type="dxa"/>
            <w:gridSpan w:val="3"/>
            <w:tcBorders>
              <w:bottom w:val="single" w:color="auto" w:sz="4" w:space="0"/>
            </w:tcBorders>
            <w:noWrap w:val="0"/>
            <w:vAlign w:val="center"/>
          </w:tcPr>
          <w:p w14:paraId="0E9ADD11">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姓名</w:t>
            </w:r>
          </w:p>
        </w:tc>
        <w:tc>
          <w:tcPr>
            <w:tcW w:w="1474" w:type="dxa"/>
            <w:gridSpan w:val="3"/>
            <w:tcBorders>
              <w:bottom w:val="single" w:color="auto" w:sz="4" w:space="0"/>
            </w:tcBorders>
            <w:noWrap w:val="0"/>
            <w:vAlign w:val="center"/>
          </w:tcPr>
          <w:p w14:paraId="2A58D7C1">
            <w:pPr>
              <w:jc w:val="center"/>
              <w:rPr>
                <w:rFonts w:hint="eastAsia" w:ascii="楷体_GB2312" w:hAnsi="楷体_GB2312" w:eastAsia="楷体_GB2312" w:cs="楷体_GB2312"/>
                <w:szCs w:val="21"/>
              </w:rPr>
            </w:pPr>
          </w:p>
        </w:tc>
        <w:tc>
          <w:tcPr>
            <w:tcW w:w="1074" w:type="dxa"/>
            <w:tcBorders>
              <w:bottom w:val="single" w:color="auto" w:sz="4" w:space="0"/>
            </w:tcBorders>
            <w:noWrap w:val="0"/>
            <w:vAlign w:val="center"/>
          </w:tcPr>
          <w:p w14:paraId="39550536">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性别</w:t>
            </w:r>
          </w:p>
        </w:tc>
        <w:tc>
          <w:tcPr>
            <w:tcW w:w="1379" w:type="dxa"/>
            <w:tcBorders>
              <w:bottom w:val="single" w:color="auto" w:sz="4" w:space="0"/>
            </w:tcBorders>
            <w:noWrap w:val="0"/>
            <w:vAlign w:val="center"/>
          </w:tcPr>
          <w:p w14:paraId="4092319E">
            <w:pPr>
              <w:spacing w:before="60" w:after="60"/>
              <w:jc w:val="center"/>
              <w:rPr>
                <w:rFonts w:hint="eastAsia" w:ascii="楷体_GB2312" w:hAnsi="楷体_GB2312" w:eastAsia="楷体_GB2312" w:cs="楷体_GB2312"/>
                <w:szCs w:val="21"/>
              </w:rPr>
            </w:pPr>
          </w:p>
        </w:tc>
        <w:tc>
          <w:tcPr>
            <w:tcW w:w="1111" w:type="dxa"/>
            <w:tcBorders>
              <w:bottom w:val="single" w:color="auto" w:sz="4" w:space="0"/>
            </w:tcBorders>
            <w:noWrap w:val="0"/>
            <w:vAlign w:val="center"/>
          </w:tcPr>
          <w:p w14:paraId="27373FC3">
            <w:pPr>
              <w:spacing w:before="60" w:after="60"/>
              <w:jc w:val="center"/>
              <w:rPr>
                <w:rFonts w:hint="eastAsia" w:ascii="楷体_GB2312" w:hAnsi="楷体_GB2312" w:eastAsia="楷体_GB2312" w:cs="楷体_GB2312"/>
                <w:szCs w:val="21"/>
              </w:rPr>
            </w:pPr>
            <w:r>
              <w:rPr>
                <w:rFonts w:hint="eastAsia" w:ascii="楷体_GB2312" w:hAnsi="楷体_GB2312" w:eastAsia="楷体_GB2312" w:cs="楷体_GB2312"/>
                <w:szCs w:val="21"/>
              </w:rPr>
              <w:t>出生年月</w:t>
            </w:r>
          </w:p>
        </w:tc>
        <w:tc>
          <w:tcPr>
            <w:tcW w:w="1507" w:type="dxa"/>
            <w:tcBorders>
              <w:bottom w:val="single" w:color="auto" w:sz="4" w:space="0"/>
            </w:tcBorders>
            <w:noWrap w:val="0"/>
            <w:vAlign w:val="center"/>
          </w:tcPr>
          <w:p w14:paraId="658D43C1">
            <w:pPr>
              <w:spacing w:before="60" w:after="60"/>
              <w:jc w:val="center"/>
              <w:rPr>
                <w:rFonts w:hint="eastAsia" w:ascii="楷体_GB2312" w:hAnsi="楷体_GB2312" w:eastAsia="楷体_GB2312" w:cs="楷体_GB2312"/>
                <w:kern w:val="0"/>
                <w:szCs w:val="21"/>
              </w:rPr>
            </w:pPr>
          </w:p>
        </w:tc>
      </w:tr>
      <w:tr w14:paraId="411C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386" w:hRule="atLeast"/>
          <w:jc w:val="center"/>
        </w:trPr>
        <w:tc>
          <w:tcPr>
            <w:tcW w:w="1232" w:type="dxa"/>
            <w:vMerge w:val="continue"/>
            <w:noWrap w:val="0"/>
            <w:vAlign w:val="center"/>
          </w:tcPr>
          <w:p w14:paraId="6781F957">
            <w:pPr>
              <w:spacing w:before="60" w:after="60" w:line="300" w:lineRule="auto"/>
              <w:jc w:val="center"/>
              <w:rPr>
                <w:rFonts w:hint="eastAsia" w:ascii="楷体_GB2312" w:hAnsi="楷体_GB2312" w:eastAsia="楷体_GB2312" w:cs="楷体_GB2312"/>
                <w:szCs w:val="21"/>
              </w:rPr>
            </w:pPr>
          </w:p>
        </w:tc>
        <w:tc>
          <w:tcPr>
            <w:tcW w:w="1309" w:type="dxa"/>
            <w:gridSpan w:val="3"/>
            <w:tcBorders>
              <w:bottom w:val="single" w:color="auto" w:sz="4" w:space="0"/>
            </w:tcBorders>
            <w:noWrap w:val="0"/>
            <w:vAlign w:val="center"/>
          </w:tcPr>
          <w:p w14:paraId="3A5F325B">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职称</w:t>
            </w:r>
          </w:p>
        </w:tc>
        <w:tc>
          <w:tcPr>
            <w:tcW w:w="1474" w:type="dxa"/>
            <w:gridSpan w:val="3"/>
            <w:tcBorders>
              <w:bottom w:val="single" w:color="auto" w:sz="4" w:space="0"/>
            </w:tcBorders>
            <w:noWrap w:val="0"/>
            <w:vAlign w:val="center"/>
          </w:tcPr>
          <w:p w14:paraId="32024EA1">
            <w:pPr>
              <w:jc w:val="center"/>
              <w:rPr>
                <w:rFonts w:hint="eastAsia" w:ascii="楷体_GB2312" w:hAnsi="楷体_GB2312" w:eastAsia="楷体_GB2312" w:cs="楷体_GB2312"/>
                <w:szCs w:val="21"/>
              </w:rPr>
            </w:pPr>
          </w:p>
        </w:tc>
        <w:tc>
          <w:tcPr>
            <w:tcW w:w="1074" w:type="dxa"/>
            <w:tcBorders>
              <w:bottom w:val="single" w:color="auto" w:sz="4" w:space="0"/>
            </w:tcBorders>
            <w:noWrap w:val="0"/>
            <w:vAlign w:val="center"/>
          </w:tcPr>
          <w:p w14:paraId="75DF1592">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最后学位</w:t>
            </w:r>
          </w:p>
        </w:tc>
        <w:tc>
          <w:tcPr>
            <w:tcW w:w="1379" w:type="dxa"/>
            <w:tcBorders>
              <w:bottom w:val="single" w:color="auto" w:sz="4" w:space="0"/>
            </w:tcBorders>
            <w:noWrap w:val="0"/>
            <w:vAlign w:val="center"/>
          </w:tcPr>
          <w:p w14:paraId="6F0294B5">
            <w:pPr>
              <w:spacing w:before="60" w:after="60"/>
              <w:jc w:val="center"/>
              <w:rPr>
                <w:rFonts w:hint="eastAsia" w:ascii="楷体_GB2312" w:hAnsi="楷体_GB2312" w:eastAsia="楷体_GB2312" w:cs="楷体_GB2312"/>
                <w:szCs w:val="21"/>
              </w:rPr>
            </w:pPr>
          </w:p>
        </w:tc>
        <w:tc>
          <w:tcPr>
            <w:tcW w:w="1111" w:type="dxa"/>
            <w:tcBorders>
              <w:bottom w:val="single" w:color="auto" w:sz="4" w:space="0"/>
            </w:tcBorders>
            <w:noWrap w:val="0"/>
            <w:vAlign w:val="center"/>
          </w:tcPr>
          <w:p w14:paraId="064CDEDC">
            <w:pPr>
              <w:pStyle w:val="3"/>
              <w:adjustRightInd w:val="0"/>
              <w:snapToGrid w:val="0"/>
              <w:ind w:firstLine="0"/>
              <w:jc w:val="center"/>
              <w:rPr>
                <w:rFonts w:hint="eastAsia" w:ascii="楷体_GB2312" w:hAnsi="楷体_GB2312" w:eastAsia="楷体_GB2312" w:cs="楷体_GB2312"/>
                <w:szCs w:val="21"/>
              </w:rPr>
            </w:pPr>
            <w:r>
              <w:rPr>
                <w:rFonts w:hint="eastAsia" w:ascii="楷体_GB2312" w:hAnsi="楷体_GB2312" w:eastAsia="楷体_GB2312" w:cs="楷体_GB2312"/>
                <w:szCs w:val="21"/>
              </w:rPr>
              <w:t>授予学校</w:t>
            </w:r>
          </w:p>
        </w:tc>
        <w:tc>
          <w:tcPr>
            <w:tcW w:w="1507" w:type="dxa"/>
            <w:tcBorders>
              <w:bottom w:val="single" w:color="auto" w:sz="4" w:space="0"/>
            </w:tcBorders>
            <w:noWrap w:val="0"/>
            <w:vAlign w:val="center"/>
          </w:tcPr>
          <w:p w14:paraId="2CE16D1D">
            <w:pPr>
              <w:spacing w:before="60" w:after="60"/>
              <w:jc w:val="center"/>
              <w:rPr>
                <w:rFonts w:hint="eastAsia" w:ascii="楷体_GB2312" w:hAnsi="楷体_GB2312" w:eastAsia="楷体_GB2312" w:cs="楷体_GB2312"/>
                <w:kern w:val="0"/>
                <w:szCs w:val="21"/>
              </w:rPr>
            </w:pPr>
          </w:p>
        </w:tc>
      </w:tr>
      <w:tr w14:paraId="544D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386" w:hRule="atLeast"/>
          <w:jc w:val="center"/>
        </w:trPr>
        <w:tc>
          <w:tcPr>
            <w:tcW w:w="1232" w:type="dxa"/>
            <w:vMerge w:val="continue"/>
            <w:noWrap w:val="0"/>
            <w:vAlign w:val="center"/>
          </w:tcPr>
          <w:p w14:paraId="330F96BD">
            <w:pPr>
              <w:spacing w:before="60" w:after="60" w:line="300" w:lineRule="auto"/>
              <w:jc w:val="center"/>
              <w:rPr>
                <w:rFonts w:hint="eastAsia" w:ascii="楷体_GB2312" w:hAnsi="楷体_GB2312" w:eastAsia="楷体_GB2312" w:cs="楷体_GB2312"/>
                <w:szCs w:val="21"/>
              </w:rPr>
            </w:pPr>
          </w:p>
        </w:tc>
        <w:tc>
          <w:tcPr>
            <w:tcW w:w="1309" w:type="dxa"/>
            <w:gridSpan w:val="3"/>
            <w:tcBorders>
              <w:bottom w:val="single" w:color="auto" w:sz="4" w:space="0"/>
            </w:tcBorders>
            <w:noWrap w:val="0"/>
            <w:vAlign w:val="center"/>
          </w:tcPr>
          <w:p w14:paraId="2E75B3E5">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所学专业</w:t>
            </w:r>
          </w:p>
        </w:tc>
        <w:tc>
          <w:tcPr>
            <w:tcW w:w="1474" w:type="dxa"/>
            <w:gridSpan w:val="3"/>
            <w:tcBorders>
              <w:bottom w:val="single" w:color="auto" w:sz="4" w:space="0"/>
            </w:tcBorders>
            <w:noWrap w:val="0"/>
            <w:vAlign w:val="center"/>
          </w:tcPr>
          <w:p w14:paraId="5DE32E52">
            <w:pPr>
              <w:jc w:val="center"/>
              <w:rPr>
                <w:rFonts w:hint="eastAsia" w:ascii="楷体_GB2312" w:hAnsi="楷体_GB2312" w:eastAsia="楷体_GB2312" w:cs="楷体_GB2312"/>
                <w:szCs w:val="21"/>
              </w:rPr>
            </w:pPr>
          </w:p>
        </w:tc>
        <w:tc>
          <w:tcPr>
            <w:tcW w:w="1074" w:type="dxa"/>
            <w:tcBorders>
              <w:bottom w:val="single" w:color="auto" w:sz="4" w:space="0"/>
            </w:tcBorders>
            <w:noWrap w:val="0"/>
            <w:vAlign w:val="center"/>
          </w:tcPr>
          <w:p w14:paraId="67673A9E">
            <w:pPr>
              <w:jc w:val="center"/>
              <w:rPr>
                <w:rFonts w:hint="eastAsia" w:ascii="楷体_GB2312" w:hAnsi="楷体_GB2312" w:eastAsia="楷体_GB2312" w:cs="楷体_GB2312"/>
                <w:szCs w:val="21"/>
              </w:rPr>
            </w:pPr>
            <w:r>
              <w:rPr>
                <w:rFonts w:hint="eastAsia" w:ascii="楷体_GB2312" w:hAnsi="楷体_GB2312" w:eastAsia="楷体_GB2312" w:cs="楷体_GB2312"/>
                <w:bCs/>
                <w:szCs w:val="21"/>
              </w:rPr>
              <w:t>电子邮箱</w:t>
            </w:r>
          </w:p>
        </w:tc>
        <w:tc>
          <w:tcPr>
            <w:tcW w:w="1379" w:type="dxa"/>
            <w:tcBorders>
              <w:bottom w:val="single" w:color="auto" w:sz="4" w:space="0"/>
            </w:tcBorders>
            <w:noWrap w:val="0"/>
            <w:vAlign w:val="center"/>
          </w:tcPr>
          <w:p w14:paraId="76A38669">
            <w:pPr>
              <w:spacing w:before="60" w:after="60"/>
              <w:jc w:val="center"/>
              <w:rPr>
                <w:rFonts w:hint="eastAsia" w:ascii="楷体_GB2312" w:hAnsi="楷体_GB2312" w:eastAsia="楷体_GB2312" w:cs="楷体_GB2312"/>
                <w:szCs w:val="21"/>
              </w:rPr>
            </w:pPr>
          </w:p>
        </w:tc>
        <w:tc>
          <w:tcPr>
            <w:tcW w:w="1111" w:type="dxa"/>
            <w:tcBorders>
              <w:bottom w:val="single" w:color="auto" w:sz="4" w:space="0"/>
            </w:tcBorders>
            <w:noWrap w:val="0"/>
            <w:vAlign w:val="center"/>
          </w:tcPr>
          <w:p w14:paraId="3DF78ED4">
            <w:pPr>
              <w:pStyle w:val="3"/>
              <w:adjustRightInd w:val="0"/>
              <w:snapToGrid w:val="0"/>
              <w:ind w:firstLine="0"/>
              <w:jc w:val="center"/>
              <w:rPr>
                <w:rFonts w:hint="eastAsia" w:ascii="楷体_GB2312" w:hAnsi="楷体_GB2312" w:eastAsia="楷体_GB2312" w:cs="楷体_GB2312"/>
                <w:szCs w:val="21"/>
              </w:rPr>
            </w:pPr>
            <w:r>
              <w:rPr>
                <w:rFonts w:hint="eastAsia" w:ascii="楷体_GB2312" w:hAnsi="楷体_GB2312" w:eastAsia="楷体_GB2312" w:cs="楷体_GB2312"/>
                <w:bCs/>
                <w:szCs w:val="21"/>
              </w:rPr>
              <w:t>手机号码</w:t>
            </w:r>
          </w:p>
        </w:tc>
        <w:tc>
          <w:tcPr>
            <w:tcW w:w="1507" w:type="dxa"/>
            <w:tcBorders>
              <w:bottom w:val="single" w:color="auto" w:sz="4" w:space="0"/>
            </w:tcBorders>
            <w:noWrap w:val="0"/>
            <w:vAlign w:val="center"/>
          </w:tcPr>
          <w:p w14:paraId="64138295">
            <w:pPr>
              <w:spacing w:before="60" w:after="60"/>
              <w:jc w:val="center"/>
              <w:rPr>
                <w:rFonts w:hint="eastAsia" w:ascii="楷体_GB2312" w:hAnsi="楷体_GB2312" w:eastAsia="楷体_GB2312" w:cs="楷体_GB2312"/>
                <w:kern w:val="0"/>
                <w:szCs w:val="21"/>
              </w:rPr>
            </w:pPr>
          </w:p>
        </w:tc>
      </w:tr>
      <w:tr w14:paraId="3172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386" w:hRule="atLeast"/>
          <w:jc w:val="center"/>
        </w:trPr>
        <w:tc>
          <w:tcPr>
            <w:tcW w:w="1232" w:type="dxa"/>
            <w:vMerge w:val="continue"/>
            <w:noWrap w:val="0"/>
            <w:vAlign w:val="center"/>
          </w:tcPr>
          <w:p w14:paraId="63FD6524">
            <w:pPr>
              <w:spacing w:before="60" w:after="60" w:line="300" w:lineRule="auto"/>
              <w:jc w:val="center"/>
              <w:rPr>
                <w:rFonts w:hint="eastAsia" w:ascii="楷体_GB2312" w:hAnsi="楷体_GB2312" w:eastAsia="楷体_GB2312" w:cs="楷体_GB2312"/>
                <w:szCs w:val="21"/>
              </w:rPr>
            </w:pPr>
          </w:p>
        </w:tc>
        <w:tc>
          <w:tcPr>
            <w:tcW w:w="1309" w:type="dxa"/>
            <w:gridSpan w:val="3"/>
            <w:tcBorders>
              <w:bottom w:val="single" w:color="auto" w:sz="4" w:space="0"/>
            </w:tcBorders>
            <w:noWrap w:val="0"/>
            <w:vAlign w:val="center"/>
          </w:tcPr>
          <w:p w14:paraId="0C518AEC">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单位地址</w:t>
            </w:r>
          </w:p>
        </w:tc>
        <w:tc>
          <w:tcPr>
            <w:tcW w:w="3927" w:type="dxa"/>
            <w:gridSpan w:val="5"/>
            <w:tcBorders>
              <w:bottom w:val="single" w:color="auto" w:sz="4" w:space="0"/>
            </w:tcBorders>
            <w:noWrap w:val="0"/>
            <w:vAlign w:val="center"/>
          </w:tcPr>
          <w:p w14:paraId="7BD77B90">
            <w:pPr>
              <w:jc w:val="center"/>
              <w:rPr>
                <w:rFonts w:hint="eastAsia" w:ascii="楷体_GB2312" w:hAnsi="楷体_GB2312" w:eastAsia="楷体_GB2312" w:cs="楷体_GB2312"/>
                <w:szCs w:val="21"/>
              </w:rPr>
            </w:pPr>
          </w:p>
        </w:tc>
        <w:tc>
          <w:tcPr>
            <w:tcW w:w="1111" w:type="dxa"/>
            <w:tcBorders>
              <w:bottom w:val="single" w:color="auto" w:sz="4" w:space="0"/>
            </w:tcBorders>
            <w:noWrap w:val="0"/>
            <w:vAlign w:val="center"/>
          </w:tcPr>
          <w:p w14:paraId="7B8A99D7">
            <w:pPr>
              <w:spacing w:before="60" w:after="60"/>
              <w:jc w:val="center"/>
              <w:rPr>
                <w:rFonts w:hint="eastAsia" w:ascii="楷体_GB2312" w:hAnsi="楷体_GB2312" w:eastAsia="楷体_GB2312" w:cs="楷体_GB2312"/>
                <w:kern w:val="0"/>
                <w:szCs w:val="21"/>
              </w:rPr>
            </w:pPr>
            <w:r>
              <w:rPr>
                <w:rFonts w:hint="eastAsia" w:ascii="楷体_GB2312" w:hAnsi="楷体_GB2312" w:eastAsia="楷体_GB2312" w:cs="楷体_GB2312"/>
                <w:szCs w:val="21"/>
              </w:rPr>
              <w:t>邮编</w:t>
            </w:r>
          </w:p>
        </w:tc>
        <w:tc>
          <w:tcPr>
            <w:tcW w:w="1507" w:type="dxa"/>
            <w:tcBorders>
              <w:bottom w:val="single" w:color="auto" w:sz="4" w:space="0"/>
            </w:tcBorders>
            <w:noWrap w:val="0"/>
            <w:vAlign w:val="center"/>
          </w:tcPr>
          <w:p w14:paraId="238C9299">
            <w:pPr>
              <w:spacing w:before="60" w:after="60"/>
              <w:jc w:val="center"/>
              <w:rPr>
                <w:rFonts w:hint="eastAsia" w:ascii="楷体_GB2312" w:hAnsi="楷体_GB2312" w:eastAsia="楷体_GB2312" w:cs="楷体_GB2312"/>
                <w:kern w:val="0"/>
                <w:szCs w:val="21"/>
              </w:rPr>
            </w:pPr>
          </w:p>
        </w:tc>
      </w:tr>
      <w:tr w14:paraId="19AF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386" w:hRule="atLeast"/>
          <w:jc w:val="center"/>
        </w:trPr>
        <w:tc>
          <w:tcPr>
            <w:tcW w:w="1232" w:type="dxa"/>
            <w:vMerge w:val="restart"/>
            <w:tcBorders>
              <w:top w:val="single" w:color="000000" w:sz="6" w:space="0"/>
            </w:tcBorders>
            <w:noWrap w:val="0"/>
            <w:vAlign w:val="center"/>
          </w:tcPr>
          <w:p w14:paraId="004CB6BA">
            <w:pPr>
              <w:spacing w:before="60" w:after="60" w:line="300" w:lineRule="auto"/>
              <w:jc w:val="center"/>
              <w:rPr>
                <w:rFonts w:hint="eastAsia" w:ascii="楷体_GB2312" w:hAnsi="楷体_GB2312" w:eastAsia="楷体_GB2312" w:cs="楷体_GB2312"/>
                <w:szCs w:val="21"/>
              </w:rPr>
            </w:pPr>
            <w:r>
              <w:rPr>
                <w:rFonts w:hint="eastAsia" w:ascii="楷体_GB2312" w:hAnsi="楷体_GB2312" w:eastAsia="楷体_GB2312" w:cs="楷体_GB2312"/>
                <w:b/>
                <w:szCs w:val="21"/>
              </w:rPr>
              <w:t>第</w:t>
            </w:r>
            <w:r>
              <w:rPr>
                <w:rFonts w:hint="eastAsia" w:ascii="楷体_GB2312" w:hAnsi="楷体_GB2312" w:eastAsia="楷体_GB2312" w:cs="楷体_GB2312"/>
                <w:b/>
                <w:szCs w:val="21"/>
                <w:lang w:val="en-US" w:eastAsia="zh-CN"/>
              </w:rPr>
              <w:t>二</w:t>
            </w:r>
            <w:r>
              <w:rPr>
                <w:rFonts w:hint="eastAsia" w:ascii="楷体_GB2312" w:hAnsi="楷体_GB2312" w:eastAsia="楷体_GB2312" w:cs="楷体_GB2312"/>
                <w:b/>
                <w:szCs w:val="21"/>
              </w:rPr>
              <w:t>申请人信息</w:t>
            </w:r>
          </w:p>
        </w:tc>
        <w:tc>
          <w:tcPr>
            <w:tcW w:w="1309" w:type="dxa"/>
            <w:gridSpan w:val="3"/>
            <w:tcBorders>
              <w:bottom w:val="single" w:color="auto" w:sz="4" w:space="0"/>
            </w:tcBorders>
            <w:noWrap w:val="0"/>
            <w:vAlign w:val="center"/>
          </w:tcPr>
          <w:p w14:paraId="6C407EB2">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姓名</w:t>
            </w:r>
          </w:p>
        </w:tc>
        <w:tc>
          <w:tcPr>
            <w:tcW w:w="1474" w:type="dxa"/>
            <w:gridSpan w:val="3"/>
            <w:tcBorders>
              <w:bottom w:val="single" w:color="auto" w:sz="4" w:space="0"/>
            </w:tcBorders>
            <w:noWrap w:val="0"/>
            <w:vAlign w:val="center"/>
          </w:tcPr>
          <w:p w14:paraId="6B593D9A">
            <w:pPr>
              <w:jc w:val="center"/>
              <w:rPr>
                <w:rFonts w:hint="eastAsia" w:ascii="楷体_GB2312" w:hAnsi="楷体_GB2312" w:eastAsia="楷体_GB2312" w:cs="楷体_GB2312"/>
                <w:szCs w:val="21"/>
              </w:rPr>
            </w:pPr>
          </w:p>
        </w:tc>
        <w:tc>
          <w:tcPr>
            <w:tcW w:w="1074" w:type="dxa"/>
            <w:tcBorders>
              <w:bottom w:val="single" w:color="auto" w:sz="4" w:space="0"/>
            </w:tcBorders>
            <w:noWrap w:val="0"/>
            <w:vAlign w:val="center"/>
          </w:tcPr>
          <w:p w14:paraId="6C0FA5AD">
            <w:pPr>
              <w:jc w:val="center"/>
              <w:rPr>
                <w:rFonts w:hint="eastAsia" w:ascii="楷体_GB2312" w:hAnsi="楷体_GB2312" w:eastAsia="楷体_GB2312" w:cs="楷体_GB2312"/>
                <w:szCs w:val="21"/>
              </w:rPr>
            </w:pPr>
            <w:r>
              <w:rPr>
                <w:rFonts w:hint="eastAsia" w:ascii="楷体_GB2312" w:hAnsi="楷体_GB2312" w:eastAsia="楷体_GB2312" w:cs="楷体_GB2312"/>
                <w:bCs/>
                <w:szCs w:val="21"/>
              </w:rPr>
              <w:t>电子邮箱</w:t>
            </w:r>
          </w:p>
        </w:tc>
        <w:tc>
          <w:tcPr>
            <w:tcW w:w="1379" w:type="dxa"/>
            <w:tcBorders>
              <w:bottom w:val="single" w:color="auto" w:sz="4" w:space="0"/>
            </w:tcBorders>
            <w:noWrap w:val="0"/>
            <w:vAlign w:val="center"/>
          </w:tcPr>
          <w:p w14:paraId="013B224C">
            <w:pPr>
              <w:spacing w:before="60" w:after="60"/>
              <w:jc w:val="center"/>
              <w:rPr>
                <w:rFonts w:hint="eastAsia" w:ascii="楷体_GB2312" w:hAnsi="楷体_GB2312" w:eastAsia="楷体_GB2312" w:cs="楷体_GB2312"/>
                <w:szCs w:val="21"/>
              </w:rPr>
            </w:pPr>
          </w:p>
        </w:tc>
        <w:tc>
          <w:tcPr>
            <w:tcW w:w="1111" w:type="dxa"/>
            <w:tcBorders>
              <w:bottom w:val="single" w:color="auto" w:sz="4" w:space="0"/>
            </w:tcBorders>
            <w:noWrap w:val="0"/>
            <w:vAlign w:val="center"/>
          </w:tcPr>
          <w:p w14:paraId="292BF9C0">
            <w:pPr>
              <w:pStyle w:val="3"/>
              <w:adjustRightInd w:val="0"/>
              <w:snapToGrid w:val="0"/>
              <w:ind w:firstLine="0" w:firstLineChars="0"/>
              <w:jc w:val="center"/>
              <w:rPr>
                <w:rFonts w:hint="eastAsia" w:ascii="楷体_GB2312" w:hAnsi="楷体_GB2312" w:eastAsia="楷体_GB2312" w:cs="楷体_GB2312"/>
                <w:szCs w:val="21"/>
              </w:rPr>
            </w:pPr>
            <w:r>
              <w:rPr>
                <w:rFonts w:hint="eastAsia" w:ascii="楷体_GB2312" w:hAnsi="楷体_GB2312" w:eastAsia="楷体_GB2312" w:cs="楷体_GB2312"/>
                <w:bCs/>
                <w:szCs w:val="21"/>
              </w:rPr>
              <w:t>手机号码</w:t>
            </w:r>
          </w:p>
        </w:tc>
        <w:tc>
          <w:tcPr>
            <w:tcW w:w="1507" w:type="dxa"/>
            <w:tcBorders>
              <w:bottom w:val="single" w:color="auto" w:sz="4" w:space="0"/>
            </w:tcBorders>
            <w:noWrap w:val="0"/>
            <w:vAlign w:val="center"/>
          </w:tcPr>
          <w:p w14:paraId="14EB9624">
            <w:pPr>
              <w:spacing w:before="60" w:after="60"/>
              <w:jc w:val="center"/>
              <w:rPr>
                <w:rFonts w:hint="eastAsia" w:ascii="楷体_GB2312" w:hAnsi="楷体_GB2312" w:eastAsia="楷体_GB2312" w:cs="楷体_GB2312"/>
                <w:kern w:val="0"/>
                <w:szCs w:val="21"/>
              </w:rPr>
            </w:pPr>
          </w:p>
        </w:tc>
      </w:tr>
      <w:tr w14:paraId="7C95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cantSplit/>
          <w:trHeight w:val="386" w:hRule="atLeast"/>
          <w:jc w:val="center"/>
        </w:trPr>
        <w:tc>
          <w:tcPr>
            <w:tcW w:w="1232" w:type="dxa"/>
            <w:vMerge w:val="continue"/>
            <w:noWrap w:val="0"/>
            <w:vAlign w:val="center"/>
          </w:tcPr>
          <w:p w14:paraId="10A455D8">
            <w:pPr>
              <w:spacing w:before="60" w:after="60" w:line="300" w:lineRule="auto"/>
              <w:jc w:val="center"/>
              <w:rPr>
                <w:rFonts w:hint="eastAsia" w:ascii="楷体_GB2312" w:hAnsi="楷体_GB2312" w:eastAsia="楷体_GB2312" w:cs="楷体_GB2312"/>
                <w:szCs w:val="21"/>
              </w:rPr>
            </w:pPr>
          </w:p>
        </w:tc>
        <w:tc>
          <w:tcPr>
            <w:tcW w:w="1309" w:type="dxa"/>
            <w:gridSpan w:val="3"/>
            <w:tcBorders>
              <w:bottom w:val="single" w:color="auto" w:sz="4" w:space="0"/>
            </w:tcBorders>
            <w:noWrap w:val="0"/>
            <w:vAlign w:val="center"/>
          </w:tcPr>
          <w:p w14:paraId="24F7F7C2">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单位地址</w:t>
            </w:r>
          </w:p>
        </w:tc>
        <w:tc>
          <w:tcPr>
            <w:tcW w:w="3927" w:type="dxa"/>
            <w:gridSpan w:val="5"/>
            <w:tcBorders>
              <w:bottom w:val="single" w:color="auto" w:sz="4" w:space="0"/>
            </w:tcBorders>
            <w:noWrap w:val="0"/>
            <w:vAlign w:val="center"/>
          </w:tcPr>
          <w:p w14:paraId="64B1668E">
            <w:pPr>
              <w:jc w:val="center"/>
              <w:rPr>
                <w:rFonts w:hint="eastAsia" w:ascii="楷体_GB2312" w:hAnsi="楷体_GB2312" w:eastAsia="楷体_GB2312" w:cs="楷体_GB2312"/>
                <w:szCs w:val="21"/>
              </w:rPr>
            </w:pPr>
          </w:p>
        </w:tc>
        <w:tc>
          <w:tcPr>
            <w:tcW w:w="1111" w:type="dxa"/>
            <w:tcBorders>
              <w:bottom w:val="single" w:color="auto" w:sz="4" w:space="0"/>
            </w:tcBorders>
            <w:noWrap w:val="0"/>
            <w:vAlign w:val="center"/>
          </w:tcPr>
          <w:p w14:paraId="1D6B446A">
            <w:pPr>
              <w:spacing w:before="60" w:after="60"/>
              <w:jc w:val="center"/>
              <w:rPr>
                <w:rFonts w:hint="eastAsia" w:ascii="楷体_GB2312" w:hAnsi="楷体_GB2312" w:eastAsia="楷体_GB2312" w:cs="楷体_GB2312"/>
                <w:kern w:val="0"/>
                <w:szCs w:val="21"/>
              </w:rPr>
            </w:pPr>
            <w:r>
              <w:rPr>
                <w:rFonts w:hint="eastAsia" w:ascii="楷体_GB2312" w:hAnsi="楷体_GB2312" w:eastAsia="楷体_GB2312" w:cs="楷体_GB2312"/>
                <w:szCs w:val="21"/>
              </w:rPr>
              <w:t>邮编</w:t>
            </w:r>
          </w:p>
        </w:tc>
        <w:tc>
          <w:tcPr>
            <w:tcW w:w="1507" w:type="dxa"/>
            <w:tcBorders>
              <w:bottom w:val="single" w:color="auto" w:sz="4" w:space="0"/>
            </w:tcBorders>
            <w:noWrap w:val="0"/>
            <w:vAlign w:val="center"/>
          </w:tcPr>
          <w:p w14:paraId="7EFBBA6E">
            <w:pPr>
              <w:spacing w:before="60" w:after="60"/>
              <w:jc w:val="center"/>
              <w:rPr>
                <w:rFonts w:hint="eastAsia" w:ascii="楷体_GB2312" w:hAnsi="楷体_GB2312" w:eastAsia="楷体_GB2312" w:cs="楷体_GB2312"/>
                <w:kern w:val="0"/>
                <w:szCs w:val="21"/>
              </w:rPr>
            </w:pPr>
          </w:p>
        </w:tc>
      </w:tr>
      <w:tr w14:paraId="460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2" w:type="dxa"/>
            <w:vMerge w:val="restart"/>
            <w:vAlign w:val="center"/>
          </w:tcPr>
          <w:p w14:paraId="198D2687">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课</w:t>
            </w:r>
          </w:p>
          <w:p w14:paraId="2F35CF83">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题</w:t>
            </w:r>
          </w:p>
          <w:p w14:paraId="357CCF09">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组</w:t>
            </w:r>
          </w:p>
          <w:p w14:paraId="3C23488C">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主</w:t>
            </w:r>
          </w:p>
          <w:p w14:paraId="6EF0DF99">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要</w:t>
            </w:r>
          </w:p>
          <w:p w14:paraId="2D03602B">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成</w:t>
            </w:r>
          </w:p>
          <w:p w14:paraId="5B6CEE22">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szCs w:val="21"/>
              </w:rPr>
              <w:t>员</w:t>
            </w:r>
          </w:p>
        </w:tc>
        <w:tc>
          <w:tcPr>
            <w:tcW w:w="1048" w:type="dxa"/>
            <w:vAlign w:val="center"/>
          </w:tcPr>
          <w:p w14:paraId="3FA57E10">
            <w:pPr>
              <w:spacing w:before="60" w:after="60"/>
              <w:jc w:val="center"/>
              <w:rPr>
                <w:rFonts w:hint="eastAsia" w:ascii="楷体_GB2312" w:hAnsi="楷体_GB2312" w:eastAsia="楷体_GB2312" w:cs="楷体_GB2312"/>
                <w:szCs w:val="21"/>
              </w:rPr>
            </w:pPr>
            <w:r>
              <w:rPr>
                <w:rFonts w:hint="eastAsia" w:ascii="楷体_GB2312" w:hAnsi="楷体_GB2312" w:eastAsia="楷体_GB2312" w:cs="楷体_GB2312"/>
                <w:szCs w:val="21"/>
              </w:rPr>
              <w:t>姓名</w:t>
            </w:r>
          </w:p>
        </w:tc>
        <w:tc>
          <w:tcPr>
            <w:tcW w:w="1098" w:type="dxa"/>
            <w:gridSpan w:val="4"/>
            <w:vAlign w:val="center"/>
          </w:tcPr>
          <w:p w14:paraId="0A7089F2">
            <w:pPr>
              <w:spacing w:before="60" w:after="60"/>
              <w:jc w:val="center"/>
              <w:rPr>
                <w:rFonts w:hint="eastAsia" w:ascii="楷体_GB2312" w:hAnsi="楷体_GB2312" w:eastAsia="楷体_GB2312" w:cs="楷体_GB2312"/>
                <w:szCs w:val="21"/>
              </w:rPr>
            </w:pPr>
            <w:r>
              <w:rPr>
                <w:rFonts w:hint="eastAsia" w:ascii="楷体_GB2312" w:hAnsi="楷体_GB2312" w:eastAsia="楷体_GB2312" w:cs="楷体_GB2312"/>
                <w:szCs w:val="21"/>
              </w:rPr>
              <w:t>身份证号</w:t>
            </w:r>
          </w:p>
        </w:tc>
        <w:tc>
          <w:tcPr>
            <w:tcW w:w="1711" w:type="dxa"/>
            <w:gridSpan w:val="2"/>
            <w:vAlign w:val="center"/>
          </w:tcPr>
          <w:p w14:paraId="397B4220">
            <w:pPr>
              <w:spacing w:before="60" w:after="60"/>
              <w:jc w:val="center"/>
              <w:rPr>
                <w:rFonts w:hint="eastAsia" w:ascii="楷体_GB2312" w:hAnsi="楷体_GB2312" w:eastAsia="楷体_GB2312" w:cs="楷体_GB2312"/>
                <w:szCs w:val="21"/>
              </w:rPr>
            </w:pPr>
            <w:r>
              <w:rPr>
                <w:rFonts w:hint="eastAsia" w:ascii="楷体_GB2312" w:hAnsi="楷体_GB2312" w:eastAsia="楷体_GB2312" w:cs="楷体_GB2312"/>
                <w:spacing w:val="-20"/>
                <w:szCs w:val="21"/>
              </w:rPr>
              <w:t>职称名称</w:t>
            </w:r>
          </w:p>
        </w:tc>
        <w:tc>
          <w:tcPr>
            <w:tcW w:w="1379" w:type="dxa"/>
            <w:vAlign w:val="center"/>
          </w:tcPr>
          <w:p w14:paraId="60D8C8F7">
            <w:pPr>
              <w:spacing w:before="60" w:after="60"/>
              <w:jc w:val="center"/>
              <w:rPr>
                <w:rFonts w:hint="eastAsia" w:ascii="楷体_GB2312" w:hAnsi="楷体_GB2312" w:eastAsia="楷体_GB2312" w:cs="楷体_GB2312"/>
                <w:szCs w:val="21"/>
              </w:rPr>
            </w:pPr>
            <w:r>
              <w:rPr>
                <w:rFonts w:hint="eastAsia" w:ascii="楷体_GB2312" w:hAnsi="楷体_GB2312" w:eastAsia="楷体_GB2312" w:cs="楷体_GB2312"/>
                <w:szCs w:val="21"/>
              </w:rPr>
              <w:t>专业</w:t>
            </w:r>
          </w:p>
        </w:tc>
        <w:tc>
          <w:tcPr>
            <w:tcW w:w="1111" w:type="dxa"/>
            <w:vAlign w:val="center"/>
          </w:tcPr>
          <w:p w14:paraId="7F99FF20">
            <w:pPr>
              <w:spacing w:before="60" w:after="60"/>
              <w:jc w:val="center"/>
              <w:rPr>
                <w:rFonts w:hint="eastAsia" w:ascii="楷体_GB2312" w:hAnsi="楷体_GB2312" w:eastAsia="楷体_GB2312" w:cs="楷体_GB2312"/>
                <w:szCs w:val="21"/>
              </w:rPr>
            </w:pPr>
            <w:r>
              <w:rPr>
                <w:rFonts w:hint="eastAsia" w:ascii="楷体_GB2312" w:hAnsi="楷体_GB2312" w:eastAsia="楷体_GB2312" w:cs="楷体_GB2312"/>
                <w:szCs w:val="21"/>
              </w:rPr>
              <w:t>最高学位</w:t>
            </w:r>
          </w:p>
        </w:tc>
        <w:tc>
          <w:tcPr>
            <w:tcW w:w="1560" w:type="dxa"/>
            <w:gridSpan w:val="2"/>
            <w:vAlign w:val="center"/>
          </w:tcPr>
          <w:p w14:paraId="410DC777">
            <w:pPr>
              <w:adjustRightInd w:val="0"/>
              <w:snapToGrid w:val="0"/>
              <w:jc w:val="center"/>
              <w:rPr>
                <w:rFonts w:hint="eastAsia" w:ascii="楷体_GB2312" w:hAnsi="楷体_GB2312" w:eastAsia="楷体_GB2312" w:cs="楷体_GB2312"/>
                <w:szCs w:val="21"/>
              </w:rPr>
            </w:pPr>
            <w:r>
              <w:rPr>
                <w:rFonts w:hint="eastAsia" w:ascii="楷体_GB2312" w:hAnsi="楷体_GB2312" w:eastAsia="楷体_GB2312" w:cs="楷体_GB2312"/>
                <w:kern w:val="0"/>
                <w:szCs w:val="21"/>
              </w:rPr>
              <w:t>工作单位</w:t>
            </w:r>
          </w:p>
        </w:tc>
      </w:tr>
      <w:tr w14:paraId="7E26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2" w:type="dxa"/>
            <w:vMerge w:val="continue"/>
            <w:vAlign w:val="center"/>
          </w:tcPr>
          <w:p w14:paraId="4BA25803">
            <w:pPr>
              <w:adjustRightInd w:val="0"/>
              <w:snapToGrid w:val="0"/>
              <w:jc w:val="center"/>
              <w:rPr>
                <w:rFonts w:hint="eastAsia" w:ascii="楷体_GB2312" w:hAnsi="楷体_GB2312" w:eastAsia="楷体_GB2312" w:cs="楷体_GB2312"/>
                <w:szCs w:val="21"/>
              </w:rPr>
            </w:pPr>
          </w:p>
        </w:tc>
        <w:tc>
          <w:tcPr>
            <w:tcW w:w="1057" w:type="dxa"/>
            <w:gridSpan w:val="2"/>
            <w:vAlign w:val="center"/>
          </w:tcPr>
          <w:p w14:paraId="564E8062">
            <w:pPr>
              <w:adjustRightInd w:val="0"/>
              <w:snapToGrid w:val="0"/>
              <w:jc w:val="center"/>
              <w:rPr>
                <w:rFonts w:hint="eastAsia" w:ascii="楷体_GB2312" w:hAnsi="楷体_GB2312" w:eastAsia="楷体_GB2312" w:cs="楷体_GB2312"/>
                <w:szCs w:val="21"/>
              </w:rPr>
            </w:pPr>
          </w:p>
        </w:tc>
        <w:tc>
          <w:tcPr>
            <w:tcW w:w="1089" w:type="dxa"/>
            <w:gridSpan w:val="3"/>
            <w:vAlign w:val="center"/>
          </w:tcPr>
          <w:p w14:paraId="13A15683">
            <w:pPr>
              <w:adjustRightInd w:val="0"/>
              <w:snapToGrid w:val="0"/>
              <w:jc w:val="center"/>
              <w:rPr>
                <w:rFonts w:hint="eastAsia" w:ascii="楷体_GB2312" w:hAnsi="楷体_GB2312" w:eastAsia="楷体_GB2312" w:cs="楷体_GB2312"/>
                <w:szCs w:val="21"/>
              </w:rPr>
            </w:pPr>
          </w:p>
        </w:tc>
        <w:tc>
          <w:tcPr>
            <w:tcW w:w="1711" w:type="dxa"/>
            <w:gridSpan w:val="2"/>
            <w:vAlign w:val="center"/>
          </w:tcPr>
          <w:p w14:paraId="030E171B">
            <w:pPr>
              <w:adjustRightInd w:val="0"/>
              <w:snapToGrid w:val="0"/>
              <w:jc w:val="center"/>
              <w:rPr>
                <w:rFonts w:hint="eastAsia" w:ascii="楷体_GB2312" w:hAnsi="楷体_GB2312" w:eastAsia="楷体_GB2312" w:cs="楷体_GB2312"/>
                <w:szCs w:val="21"/>
              </w:rPr>
            </w:pPr>
          </w:p>
        </w:tc>
        <w:tc>
          <w:tcPr>
            <w:tcW w:w="1379" w:type="dxa"/>
            <w:vAlign w:val="center"/>
          </w:tcPr>
          <w:p w14:paraId="2F7FAF7B">
            <w:pPr>
              <w:adjustRightInd w:val="0"/>
              <w:snapToGrid w:val="0"/>
              <w:jc w:val="center"/>
              <w:rPr>
                <w:rFonts w:hint="eastAsia" w:ascii="楷体_GB2312" w:hAnsi="楷体_GB2312" w:eastAsia="楷体_GB2312" w:cs="楷体_GB2312"/>
                <w:szCs w:val="21"/>
              </w:rPr>
            </w:pPr>
          </w:p>
        </w:tc>
        <w:tc>
          <w:tcPr>
            <w:tcW w:w="1111" w:type="dxa"/>
            <w:vAlign w:val="center"/>
          </w:tcPr>
          <w:p w14:paraId="4399F9E9">
            <w:pPr>
              <w:adjustRightInd w:val="0"/>
              <w:snapToGrid w:val="0"/>
              <w:jc w:val="center"/>
              <w:rPr>
                <w:rFonts w:hint="eastAsia" w:ascii="楷体_GB2312" w:hAnsi="楷体_GB2312" w:eastAsia="楷体_GB2312" w:cs="楷体_GB2312"/>
                <w:szCs w:val="21"/>
              </w:rPr>
            </w:pPr>
          </w:p>
        </w:tc>
        <w:tc>
          <w:tcPr>
            <w:tcW w:w="1560" w:type="dxa"/>
            <w:gridSpan w:val="2"/>
            <w:vAlign w:val="center"/>
          </w:tcPr>
          <w:p w14:paraId="0A7779A5">
            <w:pPr>
              <w:adjustRightInd w:val="0"/>
              <w:snapToGrid w:val="0"/>
              <w:jc w:val="center"/>
              <w:rPr>
                <w:rFonts w:hint="eastAsia" w:ascii="楷体_GB2312" w:hAnsi="楷体_GB2312" w:eastAsia="楷体_GB2312" w:cs="楷体_GB2312"/>
                <w:szCs w:val="21"/>
              </w:rPr>
            </w:pPr>
          </w:p>
        </w:tc>
      </w:tr>
      <w:tr w14:paraId="0A4F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2" w:type="dxa"/>
            <w:vMerge w:val="continue"/>
            <w:vAlign w:val="center"/>
          </w:tcPr>
          <w:p w14:paraId="392DF10C">
            <w:pPr>
              <w:adjustRightInd w:val="0"/>
              <w:snapToGrid w:val="0"/>
              <w:jc w:val="center"/>
              <w:rPr>
                <w:rFonts w:hint="eastAsia" w:ascii="楷体_GB2312" w:hAnsi="楷体_GB2312" w:eastAsia="楷体_GB2312" w:cs="楷体_GB2312"/>
                <w:szCs w:val="21"/>
              </w:rPr>
            </w:pPr>
          </w:p>
        </w:tc>
        <w:tc>
          <w:tcPr>
            <w:tcW w:w="1057" w:type="dxa"/>
            <w:gridSpan w:val="2"/>
            <w:vAlign w:val="center"/>
          </w:tcPr>
          <w:p w14:paraId="752B721B">
            <w:pPr>
              <w:adjustRightInd w:val="0"/>
              <w:snapToGrid w:val="0"/>
              <w:jc w:val="center"/>
              <w:rPr>
                <w:rFonts w:hint="eastAsia" w:ascii="楷体_GB2312" w:hAnsi="楷体_GB2312" w:eastAsia="楷体_GB2312" w:cs="楷体_GB2312"/>
                <w:szCs w:val="21"/>
              </w:rPr>
            </w:pPr>
          </w:p>
        </w:tc>
        <w:tc>
          <w:tcPr>
            <w:tcW w:w="1089" w:type="dxa"/>
            <w:gridSpan w:val="3"/>
            <w:vAlign w:val="center"/>
          </w:tcPr>
          <w:p w14:paraId="25422747">
            <w:pPr>
              <w:adjustRightInd w:val="0"/>
              <w:snapToGrid w:val="0"/>
              <w:jc w:val="center"/>
              <w:rPr>
                <w:rFonts w:hint="eastAsia" w:ascii="楷体_GB2312" w:hAnsi="楷体_GB2312" w:eastAsia="楷体_GB2312" w:cs="楷体_GB2312"/>
                <w:szCs w:val="21"/>
              </w:rPr>
            </w:pPr>
          </w:p>
        </w:tc>
        <w:tc>
          <w:tcPr>
            <w:tcW w:w="1711" w:type="dxa"/>
            <w:gridSpan w:val="2"/>
            <w:vAlign w:val="center"/>
          </w:tcPr>
          <w:p w14:paraId="0E8A3419">
            <w:pPr>
              <w:adjustRightInd w:val="0"/>
              <w:snapToGrid w:val="0"/>
              <w:jc w:val="center"/>
              <w:rPr>
                <w:rFonts w:hint="eastAsia" w:ascii="楷体_GB2312" w:hAnsi="楷体_GB2312" w:eastAsia="楷体_GB2312" w:cs="楷体_GB2312"/>
                <w:szCs w:val="21"/>
              </w:rPr>
            </w:pPr>
          </w:p>
        </w:tc>
        <w:tc>
          <w:tcPr>
            <w:tcW w:w="1379" w:type="dxa"/>
            <w:vAlign w:val="center"/>
          </w:tcPr>
          <w:p w14:paraId="02EB7E2F">
            <w:pPr>
              <w:adjustRightInd w:val="0"/>
              <w:snapToGrid w:val="0"/>
              <w:jc w:val="center"/>
              <w:rPr>
                <w:rFonts w:hint="eastAsia" w:ascii="楷体_GB2312" w:hAnsi="楷体_GB2312" w:eastAsia="楷体_GB2312" w:cs="楷体_GB2312"/>
                <w:szCs w:val="21"/>
              </w:rPr>
            </w:pPr>
          </w:p>
        </w:tc>
        <w:tc>
          <w:tcPr>
            <w:tcW w:w="1111" w:type="dxa"/>
            <w:vAlign w:val="center"/>
          </w:tcPr>
          <w:p w14:paraId="45FA3B0D">
            <w:pPr>
              <w:adjustRightInd w:val="0"/>
              <w:snapToGrid w:val="0"/>
              <w:jc w:val="center"/>
              <w:rPr>
                <w:rFonts w:hint="eastAsia" w:ascii="楷体_GB2312" w:hAnsi="楷体_GB2312" w:eastAsia="楷体_GB2312" w:cs="楷体_GB2312"/>
                <w:szCs w:val="21"/>
              </w:rPr>
            </w:pPr>
          </w:p>
        </w:tc>
        <w:tc>
          <w:tcPr>
            <w:tcW w:w="1560" w:type="dxa"/>
            <w:gridSpan w:val="2"/>
            <w:vAlign w:val="center"/>
          </w:tcPr>
          <w:p w14:paraId="1C06D29A">
            <w:pPr>
              <w:adjustRightInd w:val="0"/>
              <w:snapToGrid w:val="0"/>
              <w:jc w:val="center"/>
              <w:rPr>
                <w:rFonts w:hint="eastAsia" w:ascii="楷体_GB2312" w:hAnsi="楷体_GB2312" w:eastAsia="楷体_GB2312" w:cs="楷体_GB2312"/>
                <w:szCs w:val="21"/>
              </w:rPr>
            </w:pPr>
          </w:p>
        </w:tc>
      </w:tr>
      <w:tr w14:paraId="614C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2" w:type="dxa"/>
            <w:vMerge w:val="continue"/>
            <w:vAlign w:val="center"/>
          </w:tcPr>
          <w:p w14:paraId="2830EE00">
            <w:pPr>
              <w:adjustRightInd w:val="0"/>
              <w:snapToGrid w:val="0"/>
              <w:jc w:val="center"/>
              <w:rPr>
                <w:rFonts w:hint="eastAsia" w:ascii="楷体_GB2312" w:hAnsi="楷体_GB2312" w:eastAsia="楷体_GB2312" w:cs="楷体_GB2312"/>
                <w:szCs w:val="21"/>
              </w:rPr>
            </w:pPr>
          </w:p>
        </w:tc>
        <w:tc>
          <w:tcPr>
            <w:tcW w:w="1057" w:type="dxa"/>
            <w:gridSpan w:val="2"/>
            <w:vAlign w:val="center"/>
          </w:tcPr>
          <w:p w14:paraId="5CCBC377">
            <w:pPr>
              <w:adjustRightInd w:val="0"/>
              <w:snapToGrid w:val="0"/>
              <w:jc w:val="center"/>
              <w:rPr>
                <w:rFonts w:hint="eastAsia" w:ascii="楷体_GB2312" w:hAnsi="楷体_GB2312" w:eastAsia="楷体_GB2312" w:cs="楷体_GB2312"/>
                <w:szCs w:val="21"/>
              </w:rPr>
            </w:pPr>
          </w:p>
        </w:tc>
        <w:tc>
          <w:tcPr>
            <w:tcW w:w="1089" w:type="dxa"/>
            <w:gridSpan w:val="3"/>
            <w:vAlign w:val="center"/>
          </w:tcPr>
          <w:p w14:paraId="2380D569">
            <w:pPr>
              <w:adjustRightInd w:val="0"/>
              <w:snapToGrid w:val="0"/>
              <w:jc w:val="center"/>
              <w:rPr>
                <w:rFonts w:hint="eastAsia" w:ascii="楷体_GB2312" w:hAnsi="楷体_GB2312" w:eastAsia="楷体_GB2312" w:cs="楷体_GB2312"/>
                <w:szCs w:val="21"/>
              </w:rPr>
            </w:pPr>
          </w:p>
        </w:tc>
        <w:tc>
          <w:tcPr>
            <w:tcW w:w="1711" w:type="dxa"/>
            <w:gridSpan w:val="2"/>
            <w:vAlign w:val="center"/>
          </w:tcPr>
          <w:p w14:paraId="5F4E50E2">
            <w:pPr>
              <w:adjustRightInd w:val="0"/>
              <w:snapToGrid w:val="0"/>
              <w:jc w:val="center"/>
              <w:rPr>
                <w:rFonts w:hint="eastAsia" w:ascii="楷体_GB2312" w:hAnsi="楷体_GB2312" w:eastAsia="楷体_GB2312" w:cs="楷体_GB2312"/>
                <w:szCs w:val="21"/>
              </w:rPr>
            </w:pPr>
          </w:p>
        </w:tc>
        <w:tc>
          <w:tcPr>
            <w:tcW w:w="1379" w:type="dxa"/>
            <w:vAlign w:val="center"/>
          </w:tcPr>
          <w:p w14:paraId="03C0B282">
            <w:pPr>
              <w:adjustRightInd w:val="0"/>
              <w:snapToGrid w:val="0"/>
              <w:jc w:val="center"/>
              <w:rPr>
                <w:rFonts w:hint="eastAsia" w:ascii="楷体_GB2312" w:hAnsi="楷体_GB2312" w:eastAsia="楷体_GB2312" w:cs="楷体_GB2312"/>
                <w:szCs w:val="21"/>
              </w:rPr>
            </w:pPr>
          </w:p>
        </w:tc>
        <w:tc>
          <w:tcPr>
            <w:tcW w:w="1111" w:type="dxa"/>
            <w:vAlign w:val="center"/>
          </w:tcPr>
          <w:p w14:paraId="40D65BC6">
            <w:pPr>
              <w:adjustRightInd w:val="0"/>
              <w:snapToGrid w:val="0"/>
              <w:jc w:val="center"/>
              <w:rPr>
                <w:rFonts w:hint="eastAsia" w:ascii="楷体_GB2312" w:hAnsi="楷体_GB2312" w:eastAsia="楷体_GB2312" w:cs="楷体_GB2312"/>
                <w:szCs w:val="21"/>
              </w:rPr>
            </w:pPr>
          </w:p>
        </w:tc>
        <w:tc>
          <w:tcPr>
            <w:tcW w:w="1560" w:type="dxa"/>
            <w:gridSpan w:val="2"/>
            <w:vAlign w:val="center"/>
          </w:tcPr>
          <w:p w14:paraId="2BEB4958">
            <w:pPr>
              <w:adjustRightInd w:val="0"/>
              <w:snapToGrid w:val="0"/>
              <w:jc w:val="center"/>
              <w:rPr>
                <w:rFonts w:hint="eastAsia" w:ascii="楷体_GB2312" w:hAnsi="楷体_GB2312" w:eastAsia="楷体_GB2312" w:cs="楷体_GB2312"/>
                <w:szCs w:val="21"/>
              </w:rPr>
            </w:pPr>
          </w:p>
        </w:tc>
      </w:tr>
      <w:tr w14:paraId="3C57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2" w:type="dxa"/>
            <w:vMerge w:val="continue"/>
            <w:vAlign w:val="center"/>
          </w:tcPr>
          <w:p w14:paraId="73F06E1A">
            <w:pPr>
              <w:adjustRightInd w:val="0"/>
              <w:snapToGrid w:val="0"/>
              <w:jc w:val="center"/>
              <w:rPr>
                <w:rFonts w:hint="eastAsia" w:ascii="楷体_GB2312" w:hAnsi="楷体_GB2312" w:eastAsia="楷体_GB2312" w:cs="楷体_GB2312"/>
                <w:szCs w:val="21"/>
              </w:rPr>
            </w:pPr>
          </w:p>
        </w:tc>
        <w:tc>
          <w:tcPr>
            <w:tcW w:w="1057" w:type="dxa"/>
            <w:gridSpan w:val="2"/>
            <w:vAlign w:val="center"/>
          </w:tcPr>
          <w:p w14:paraId="75AA56F5">
            <w:pPr>
              <w:adjustRightInd w:val="0"/>
              <w:snapToGrid w:val="0"/>
              <w:jc w:val="center"/>
              <w:rPr>
                <w:rFonts w:hint="eastAsia" w:ascii="楷体_GB2312" w:hAnsi="楷体_GB2312" w:eastAsia="楷体_GB2312" w:cs="楷体_GB2312"/>
                <w:szCs w:val="21"/>
              </w:rPr>
            </w:pPr>
          </w:p>
        </w:tc>
        <w:tc>
          <w:tcPr>
            <w:tcW w:w="1089" w:type="dxa"/>
            <w:gridSpan w:val="3"/>
            <w:vAlign w:val="center"/>
          </w:tcPr>
          <w:p w14:paraId="3DB44F53">
            <w:pPr>
              <w:adjustRightInd w:val="0"/>
              <w:snapToGrid w:val="0"/>
              <w:jc w:val="center"/>
              <w:rPr>
                <w:rFonts w:hint="eastAsia" w:ascii="楷体_GB2312" w:hAnsi="楷体_GB2312" w:eastAsia="楷体_GB2312" w:cs="楷体_GB2312"/>
                <w:szCs w:val="21"/>
              </w:rPr>
            </w:pPr>
          </w:p>
        </w:tc>
        <w:tc>
          <w:tcPr>
            <w:tcW w:w="1711" w:type="dxa"/>
            <w:gridSpan w:val="2"/>
            <w:vAlign w:val="center"/>
          </w:tcPr>
          <w:p w14:paraId="3C541EFE">
            <w:pPr>
              <w:adjustRightInd w:val="0"/>
              <w:snapToGrid w:val="0"/>
              <w:jc w:val="center"/>
              <w:rPr>
                <w:rFonts w:hint="eastAsia" w:ascii="楷体_GB2312" w:hAnsi="楷体_GB2312" w:eastAsia="楷体_GB2312" w:cs="楷体_GB2312"/>
                <w:szCs w:val="21"/>
              </w:rPr>
            </w:pPr>
          </w:p>
        </w:tc>
        <w:tc>
          <w:tcPr>
            <w:tcW w:w="1379" w:type="dxa"/>
            <w:vAlign w:val="center"/>
          </w:tcPr>
          <w:p w14:paraId="047BD9BB">
            <w:pPr>
              <w:adjustRightInd w:val="0"/>
              <w:snapToGrid w:val="0"/>
              <w:jc w:val="center"/>
              <w:rPr>
                <w:rFonts w:hint="eastAsia" w:ascii="楷体_GB2312" w:hAnsi="楷体_GB2312" w:eastAsia="楷体_GB2312" w:cs="楷体_GB2312"/>
                <w:szCs w:val="21"/>
              </w:rPr>
            </w:pPr>
          </w:p>
        </w:tc>
        <w:tc>
          <w:tcPr>
            <w:tcW w:w="1111" w:type="dxa"/>
            <w:vAlign w:val="center"/>
          </w:tcPr>
          <w:p w14:paraId="1D2B7835">
            <w:pPr>
              <w:adjustRightInd w:val="0"/>
              <w:snapToGrid w:val="0"/>
              <w:jc w:val="center"/>
              <w:rPr>
                <w:rFonts w:hint="eastAsia" w:ascii="楷体_GB2312" w:hAnsi="楷体_GB2312" w:eastAsia="楷体_GB2312" w:cs="楷体_GB2312"/>
                <w:szCs w:val="21"/>
              </w:rPr>
            </w:pPr>
          </w:p>
        </w:tc>
        <w:tc>
          <w:tcPr>
            <w:tcW w:w="1560" w:type="dxa"/>
            <w:gridSpan w:val="2"/>
            <w:vAlign w:val="center"/>
          </w:tcPr>
          <w:p w14:paraId="311EB6F7">
            <w:pPr>
              <w:adjustRightInd w:val="0"/>
              <w:snapToGrid w:val="0"/>
              <w:jc w:val="center"/>
              <w:rPr>
                <w:rFonts w:hint="eastAsia" w:ascii="楷体_GB2312" w:hAnsi="楷体_GB2312" w:eastAsia="楷体_GB2312" w:cs="楷体_GB2312"/>
                <w:szCs w:val="21"/>
              </w:rPr>
            </w:pPr>
          </w:p>
        </w:tc>
      </w:tr>
      <w:tr w14:paraId="68C3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2" w:type="dxa"/>
            <w:vMerge w:val="continue"/>
            <w:vAlign w:val="center"/>
          </w:tcPr>
          <w:p w14:paraId="49994FD6">
            <w:pPr>
              <w:adjustRightInd w:val="0"/>
              <w:snapToGrid w:val="0"/>
              <w:jc w:val="center"/>
              <w:rPr>
                <w:rFonts w:hint="eastAsia" w:ascii="楷体_GB2312" w:hAnsi="楷体_GB2312" w:eastAsia="楷体_GB2312" w:cs="楷体_GB2312"/>
                <w:szCs w:val="21"/>
              </w:rPr>
            </w:pPr>
          </w:p>
        </w:tc>
        <w:tc>
          <w:tcPr>
            <w:tcW w:w="1057" w:type="dxa"/>
            <w:gridSpan w:val="2"/>
            <w:vAlign w:val="center"/>
          </w:tcPr>
          <w:p w14:paraId="0026792E">
            <w:pPr>
              <w:adjustRightInd w:val="0"/>
              <w:snapToGrid w:val="0"/>
              <w:jc w:val="center"/>
              <w:rPr>
                <w:rFonts w:hint="eastAsia" w:ascii="楷体_GB2312" w:hAnsi="楷体_GB2312" w:eastAsia="楷体_GB2312" w:cs="楷体_GB2312"/>
                <w:szCs w:val="21"/>
              </w:rPr>
            </w:pPr>
          </w:p>
        </w:tc>
        <w:tc>
          <w:tcPr>
            <w:tcW w:w="1089" w:type="dxa"/>
            <w:gridSpan w:val="3"/>
            <w:vAlign w:val="center"/>
          </w:tcPr>
          <w:p w14:paraId="61C50667">
            <w:pPr>
              <w:adjustRightInd w:val="0"/>
              <w:snapToGrid w:val="0"/>
              <w:jc w:val="center"/>
              <w:rPr>
                <w:rFonts w:hint="eastAsia" w:ascii="楷体_GB2312" w:hAnsi="楷体_GB2312" w:eastAsia="楷体_GB2312" w:cs="楷体_GB2312"/>
                <w:szCs w:val="21"/>
              </w:rPr>
            </w:pPr>
          </w:p>
        </w:tc>
        <w:tc>
          <w:tcPr>
            <w:tcW w:w="1711" w:type="dxa"/>
            <w:gridSpan w:val="2"/>
            <w:vAlign w:val="center"/>
          </w:tcPr>
          <w:p w14:paraId="1CBC6686">
            <w:pPr>
              <w:adjustRightInd w:val="0"/>
              <w:snapToGrid w:val="0"/>
              <w:jc w:val="center"/>
              <w:rPr>
                <w:rFonts w:hint="eastAsia" w:ascii="楷体_GB2312" w:hAnsi="楷体_GB2312" w:eastAsia="楷体_GB2312" w:cs="楷体_GB2312"/>
                <w:szCs w:val="21"/>
              </w:rPr>
            </w:pPr>
          </w:p>
        </w:tc>
        <w:tc>
          <w:tcPr>
            <w:tcW w:w="1379" w:type="dxa"/>
            <w:vAlign w:val="center"/>
          </w:tcPr>
          <w:p w14:paraId="5EEF1221">
            <w:pPr>
              <w:adjustRightInd w:val="0"/>
              <w:snapToGrid w:val="0"/>
              <w:jc w:val="center"/>
              <w:rPr>
                <w:rFonts w:hint="eastAsia" w:ascii="楷体_GB2312" w:hAnsi="楷体_GB2312" w:eastAsia="楷体_GB2312" w:cs="楷体_GB2312"/>
                <w:szCs w:val="21"/>
              </w:rPr>
            </w:pPr>
          </w:p>
        </w:tc>
        <w:tc>
          <w:tcPr>
            <w:tcW w:w="1111" w:type="dxa"/>
            <w:vAlign w:val="center"/>
          </w:tcPr>
          <w:p w14:paraId="2C42282A">
            <w:pPr>
              <w:adjustRightInd w:val="0"/>
              <w:snapToGrid w:val="0"/>
              <w:jc w:val="center"/>
              <w:rPr>
                <w:rFonts w:hint="eastAsia" w:ascii="楷体_GB2312" w:hAnsi="楷体_GB2312" w:eastAsia="楷体_GB2312" w:cs="楷体_GB2312"/>
                <w:szCs w:val="21"/>
              </w:rPr>
            </w:pPr>
          </w:p>
        </w:tc>
        <w:tc>
          <w:tcPr>
            <w:tcW w:w="1560" w:type="dxa"/>
            <w:gridSpan w:val="2"/>
            <w:vAlign w:val="center"/>
          </w:tcPr>
          <w:p w14:paraId="3CFC69B7">
            <w:pPr>
              <w:adjustRightInd w:val="0"/>
              <w:snapToGrid w:val="0"/>
              <w:jc w:val="center"/>
              <w:rPr>
                <w:rFonts w:hint="eastAsia" w:ascii="楷体_GB2312" w:hAnsi="楷体_GB2312" w:eastAsia="楷体_GB2312" w:cs="楷体_GB2312"/>
                <w:szCs w:val="21"/>
              </w:rPr>
            </w:pPr>
          </w:p>
        </w:tc>
      </w:tr>
      <w:tr w14:paraId="5555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atLeast"/>
          <w:jc w:val="center"/>
        </w:trPr>
        <w:tc>
          <w:tcPr>
            <w:tcW w:w="9139" w:type="dxa"/>
            <w:gridSpan w:val="12"/>
            <w:vAlign w:val="top"/>
          </w:tcPr>
          <w:p w14:paraId="52046D54">
            <w:pPr>
              <w:snapToGrid w:val="0"/>
              <w:spacing w:before="120" w:line="300" w:lineRule="auto"/>
              <w:rPr>
                <w:rFonts w:hint="eastAsia" w:ascii="楷体_GB2312" w:eastAsia="楷体_GB2312"/>
                <w:b/>
                <w:sz w:val="21"/>
                <w:szCs w:val="21"/>
              </w:rPr>
            </w:pPr>
            <w:r>
              <w:rPr>
                <w:rFonts w:hint="eastAsia" w:ascii="楷体_GB2312" w:eastAsia="楷体_GB2312"/>
                <w:b/>
                <w:sz w:val="21"/>
                <w:szCs w:val="21"/>
              </w:rPr>
              <w:t>课题简述（课题意义、内容和预期成果，限400字以内）：</w:t>
            </w:r>
          </w:p>
          <w:p w14:paraId="018E0465">
            <w:pPr>
              <w:spacing w:line="360" w:lineRule="auto"/>
              <w:ind w:firstLine="420" w:firstLineChars="200"/>
              <w:jc w:val="both"/>
              <w:rPr>
                <w:rFonts w:hint="eastAsia" w:ascii="宋体" w:hAnsi="宋体" w:eastAsia="宋体" w:cs="宋体"/>
                <w:szCs w:val="21"/>
              </w:rPr>
            </w:pPr>
          </w:p>
        </w:tc>
      </w:tr>
      <w:tr w14:paraId="22DC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062" w:type="dxa"/>
            <w:gridSpan w:val="5"/>
            <w:vAlign w:val="center"/>
          </w:tcPr>
          <w:p w14:paraId="5433B60A">
            <w:pPr>
              <w:spacing w:line="360" w:lineRule="auto"/>
              <w:jc w:val="center"/>
              <w:rPr>
                <w:rFonts w:hint="eastAsia" w:ascii="宋体" w:hAnsi="宋体" w:eastAsia="宋体" w:cs="宋体"/>
                <w:szCs w:val="21"/>
              </w:rPr>
            </w:pPr>
            <w:r>
              <w:rPr>
                <w:rFonts w:hint="eastAsia" w:ascii="宋体" w:hAnsi="宋体" w:eastAsia="宋体" w:cs="宋体"/>
                <w:szCs w:val="21"/>
              </w:rPr>
              <w:t>关键词</w:t>
            </w:r>
            <w:r>
              <w:rPr>
                <w:rFonts w:hint="eastAsia" w:ascii="宋体" w:hAnsi="宋体" w:eastAsia="宋体" w:cs="宋体"/>
                <w:szCs w:val="21"/>
                <w:lang w:val="en-US" w:eastAsia="zh-CN"/>
              </w:rPr>
              <w:t>(</w:t>
            </w:r>
            <w:r>
              <w:rPr>
                <w:rFonts w:hint="eastAsia" w:ascii="宋体" w:hAnsi="宋体" w:eastAsia="宋体" w:cs="宋体"/>
                <w:szCs w:val="21"/>
              </w:rPr>
              <w:t>用逗号分开，最多5个</w:t>
            </w:r>
            <w:r>
              <w:rPr>
                <w:rFonts w:hint="eastAsia" w:ascii="宋体" w:hAnsi="宋体" w:eastAsia="宋体" w:cs="宋体"/>
                <w:szCs w:val="21"/>
                <w:lang w:val="en-US" w:eastAsia="zh-CN"/>
              </w:rPr>
              <w:t>)</w:t>
            </w:r>
          </w:p>
        </w:tc>
        <w:tc>
          <w:tcPr>
            <w:tcW w:w="6077" w:type="dxa"/>
            <w:gridSpan w:val="7"/>
            <w:vAlign w:val="center"/>
          </w:tcPr>
          <w:p w14:paraId="2E40713B">
            <w:pPr>
              <w:spacing w:line="360" w:lineRule="auto"/>
              <w:ind w:firstLine="420" w:firstLineChars="200"/>
              <w:rPr>
                <w:rFonts w:hint="eastAsia" w:ascii="宋体" w:hAnsi="宋体" w:eastAsia="宋体" w:cs="宋体"/>
                <w:szCs w:val="21"/>
              </w:rPr>
            </w:pPr>
          </w:p>
        </w:tc>
      </w:tr>
    </w:tbl>
    <w:p w14:paraId="1B24CA52">
      <w:pPr>
        <w:snapToGrid w:val="0"/>
        <w:spacing w:before="120" w:line="300" w:lineRule="auto"/>
        <w:rPr>
          <w:rFonts w:ascii="楷体_GB2312" w:eastAsia="楷体_GB2312"/>
          <w:b/>
          <w:sz w:val="28"/>
          <w:szCs w:val="28"/>
        </w:rPr>
      </w:pPr>
      <w:r>
        <w:rPr>
          <w:rFonts w:hint="eastAsia" w:ascii="楷体_GB2312" w:eastAsia="楷体_GB2312"/>
          <w:b/>
          <w:sz w:val="28"/>
          <w:szCs w:val="28"/>
        </w:rPr>
        <w:t>二. 立项依据与研究内容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14:paraId="7A6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Pr>
          <w:p w14:paraId="2C2BD760">
            <w:pPr>
              <w:snapToGrid w:val="0"/>
              <w:spacing w:line="300" w:lineRule="auto"/>
              <w:rPr>
                <w:rFonts w:ascii="楷体_GB2312" w:eastAsia="楷体_GB2312" w:cs="楷体_GB2312"/>
                <w:szCs w:val="21"/>
              </w:rPr>
            </w:pPr>
            <w:r>
              <w:rPr>
                <w:rFonts w:hint="eastAsia" w:ascii="楷体_GB2312" w:eastAsia="楷体_GB2312" w:cs="楷体_GB2312"/>
                <w:b/>
                <w:szCs w:val="21"/>
              </w:rPr>
              <w:t>1）课题的立项依据。</w:t>
            </w:r>
            <w:r>
              <w:rPr>
                <w:rFonts w:hint="eastAsia" w:ascii="楷体_GB2312" w:eastAsia="楷体_GB2312" w:cs="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ascii="楷体_GB2312" w:eastAsia="楷体_GB2312" w:cs="楷体_GB2312"/>
                <w:szCs w:val="21"/>
              </w:rPr>
              <w:t>（可加页）。</w:t>
            </w:r>
          </w:p>
          <w:p w14:paraId="58849C89">
            <w:pPr>
              <w:spacing w:line="360" w:lineRule="auto"/>
              <w:rPr>
                <w:b/>
                <w:sz w:val="24"/>
              </w:rPr>
            </w:pPr>
          </w:p>
          <w:p w14:paraId="41DE9763">
            <w:pPr>
              <w:spacing w:line="360" w:lineRule="auto"/>
              <w:rPr>
                <w:b/>
                <w:sz w:val="24"/>
              </w:rPr>
            </w:pPr>
          </w:p>
          <w:p w14:paraId="324E07BD">
            <w:pPr>
              <w:spacing w:line="360" w:lineRule="auto"/>
              <w:rPr>
                <w:b/>
                <w:sz w:val="24"/>
              </w:rPr>
            </w:pPr>
          </w:p>
          <w:p w14:paraId="432E9F58">
            <w:pPr>
              <w:spacing w:line="360" w:lineRule="auto"/>
              <w:rPr>
                <w:b/>
                <w:sz w:val="24"/>
              </w:rPr>
            </w:pPr>
          </w:p>
          <w:p w14:paraId="5FAF234E">
            <w:pPr>
              <w:spacing w:line="360" w:lineRule="auto"/>
              <w:rPr>
                <w:b/>
                <w:sz w:val="24"/>
              </w:rPr>
            </w:pPr>
          </w:p>
          <w:p w14:paraId="3A06B328">
            <w:pPr>
              <w:spacing w:line="360" w:lineRule="auto"/>
              <w:rPr>
                <w:b/>
                <w:sz w:val="24"/>
              </w:rPr>
            </w:pPr>
          </w:p>
          <w:p w14:paraId="0701331B">
            <w:pPr>
              <w:spacing w:line="360" w:lineRule="auto"/>
              <w:rPr>
                <w:b/>
                <w:sz w:val="24"/>
              </w:rPr>
            </w:pPr>
          </w:p>
          <w:p w14:paraId="4F0A3035">
            <w:pPr>
              <w:spacing w:line="360" w:lineRule="auto"/>
              <w:rPr>
                <w:b/>
                <w:sz w:val="24"/>
              </w:rPr>
            </w:pPr>
          </w:p>
          <w:p w14:paraId="0931AA77">
            <w:pPr>
              <w:spacing w:line="360" w:lineRule="auto"/>
              <w:rPr>
                <w:b/>
                <w:sz w:val="24"/>
              </w:rPr>
            </w:pPr>
          </w:p>
          <w:p w14:paraId="5649E3A1">
            <w:pPr>
              <w:spacing w:line="360" w:lineRule="auto"/>
              <w:rPr>
                <w:b/>
                <w:sz w:val="24"/>
              </w:rPr>
            </w:pPr>
          </w:p>
        </w:tc>
      </w:tr>
      <w:tr w14:paraId="558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Pr>
          <w:p w14:paraId="62756F92">
            <w:pPr>
              <w:spacing w:line="360" w:lineRule="auto"/>
              <w:rPr>
                <w:color w:val="000000"/>
                <w:szCs w:val="21"/>
              </w:rPr>
            </w:pPr>
            <w:r>
              <w:rPr>
                <w:rFonts w:hint="eastAsia" w:ascii="楷体_GB2312" w:eastAsia="楷体_GB2312" w:cs="楷体_GB2312"/>
                <w:b/>
                <w:szCs w:val="21"/>
              </w:rPr>
              <w:t>2）课题的研究内容、研究目标,以及拟解决的关键科学问题。</w:t>
            </w:r>
            <w:r>
              <w:rPr>
                <w:rFonts w:hint="eastAsia" w:ascii="楷体_GB2312" w:eastAsia="楷体_GB2312" w:cs="楷体_GB2312"/>
                <w:szCs w:val="21"/>
              </w:rPr>
              <w:t>（此部分为重点阐述内容）</w:t>
            </w:r>
            <w:r>
              <w:rPr>
                <w:rFonts w:ascii="楷体_GB2312" w:eastAsia="楷体_GB2312" w:cs="楷体_GB2312"/>
                <w:szCs w:val="21"/>
              </w:rPr>
              <w:t>（可加页）。</w:t>
            </w:r>
          </w:p>
          <w:p w14:paraId="6D95AB28">
            <w:pPr>
              <w:spacing w:line="360" w:lineRule="auto"/>
              <w:rPr>
                <w:color w:val="000000"/>
                <w:sz w:val="24"/>
              </w:rPr>
            </w:pPr>
          </w:p>
          <w:p w14:paraId="79F56B39">
            <w:pPr>
              <w:spacing w:line="360" w:lineRule="auto"/>
              <w:rPr>
                <w:color w:val="000000"/>
                <w:sz w:val="24"/>
              </w:rPr>
            </w:pPr>
          </w:p>
          <w:p w14:paraId="33D09986">
            <w:pPr>
              <w:spacing w:line="360" w:lineRule="auto"/>
              <w:rPr>
                <w:color w:val="000000"/>
                <w:sz w:val="24"/>
              </w:rPr>
            </w:pPr>
          </w:p>
          <w:p w14:paraId="3E160A9C">
            <w:pPr>
              <w:spacing w:line="360" w:lineRule="auto"/>
              <w:rPr>
                <w:color w:val="000000"/>
                <w:sz w:val="24"/>
              </w:rPr>
            </w:pPr>
          </w:p>
          <w:p w14:paraId="5A3BF61C">
            <w:pPr>
              <w:spacing w:line="360" w:lineRule="auto"/>
              <w:rPr>
                <w:color w:val="000000"/>
                <w:sz w:val="24"/>
              </w:rPr>
            </w:pPr>
          </w:p>
          <w:p w14:paraId="717BB4D1">
            <w:pPr>
              <w:spacing w:line="360" w:lineRule="auto"/>
              <w:rPr>
                <w:color w:val="000000"/>
                <w:sz w:val="24"/>
              </w:rPr>
            </w:pPr>
          </w:p>
          <w:p w14:paraId="0AA08E3B">
            <w:pPr>
              <w:spacing w:line="360" w:lineRule="auto"/>
              <w:rPr>
                <w:color w:val="000000"/>
                <w:sz w:val="24"/>
              </w:rPr>
            </w:pPr>
          </w:p>
          <w:p w14:paraId="068AE3E1">
            <w:pPr>
              <w:spacing w:line="360" w:lineRule="auto"/>
              <w:rPr>
                <w:color w:val="000000"/>
                <w:sz w:val="24"/>
              </w:rPr>
            </w:pPr>
          </w:p>
          <w:p w14:paraId="60EDD329">
            <w:pPr>
              <w:spacing w:line="360" w:lineRule="auto"/>
              <w:rPr>
                <w:color w:val="000000"/>
                <w:sz w:val="24"/>
              </w:rPr>
            </w:pPr>
          </w:p>
          <w:p w14:paraId="1F1A3B18">
            <w:pPr>
              <w:spacing w:line="360" w:lineRule="auto"/>
              <w:rPr>
                <w:color w:val="000000"/>
                <w:sz w:val="24"/>
              </w:rPr>
            </w:pPr>
          </w:p>
          <w:p w14:paraId="379DFEDB">
            <w:pPr>
              <w:spacing w:line="360" w:lineRule="auto"/>
              <w:rPr>
                <w:color w:val="000000"/>
                <w:sz w:val="24"/>
              </w:rPr>
            </w:pPr>
          </w:p>
          <w:p w14:paraId="4614D2D3">
            <w:pPr>
              <w:spacing w:line="360" w:lineRule="auto"/>
              <w:rPr>
                <w:color w:val="000000"/>
                <w:sz w:val="24"/>
              </w:rPr>
            </w:pPr>
          </w:p>
          <w:p w14:paraId="16D9026D">
            <w:pPr>
              <w:spacing w:line="360" w:lineRule="auto"/>
              <w:rPr>
                <w:color w:val="000000"/>
                <w:sz w:val="24"/>
              </w:rPr>
            </w:pPr>
          </w:p>
          <w:p w14:paraId="158875DF">
            <w:pPr>
              <w:spacing w:line="360" w:lineRule="auto"/>
              <w:rPr>
                <w:color w:val="000000"/>
                <w:sz w:val="24"/>
              </w:rPr>
            </w:pPr>
          </w:p>
          <w:p w14:paraId="1C180149">
            <w:pPr>
              <w:spacing w:line="360" w:lineRule="auto"/>
              <w:rPr>
                <w:color w:val="000000"/>
                <w:sz w:val="24"/>
              </w:rPr>
            </w:pPr>
          </w:p>
        </w:tc>
      </w:tr>
      <w:tr w14:paraId="1887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Pr>
          <w:p w14:paraId="18AFCBD7">
            <w:pPr>
              <w:snapToGrid w:val="0"/>
              <w:spacing w:before="120" w:line="360" w:lineRule="auto"/>
              <w:rPr>
                <w:rFonts w:ascii="楷体_GB2312" w:eastAsia="楷体_GB2312" w:cs="楷体_GB2312"/>
                <w:szCs w:val="21"/>
              </w:rPr>
            </w:pPr>
            <w:r>
              <w:rPr>
                <w:rFonts w:hint="eastAsia" w:ascii="楷体_GB2312" w:eastAsia="楷体_GB2312" w:cs="楷体_GB2312"/>
                <w:b/>
                <w:szCs w:val="21"/>
              </w:rPr>
              <w:t>3）拟采取的研究方案及可行性分析。</w:t>
            </w:r>
            <w:r>
              <w:rPr>
                <w:rFonts w:hint="eastAsia" w:ascii="楷体_GB2312" w:eastAsia="楷体_GB2312" w:cs="楷体_GB2312"/>
                <w:szCs w:val="21"/>
              </w:rPr>
              <w:t>（包括有关方法、技术路线、实验手段、关键技术等说明）</w:t>
            </w:r>
            <w:r>
              <w:rPr>
                <w:rFonts w:ascii="楷体_GB2312" w:eastAsia="楷体_GB2312" w:cs="楷体_GB2312"/>
                <w:szCs w:val="21"/>
              </w:rPr>
              <w:t>（可加页）。</w:t>
            </w:r>
          </w:p>
          <w:p w14:paraId="2214FE8C">
            <w:pPr>
              <w:spacing w:line="360" w:lineRule="auto"/>
              <w:rPr>
                <w:color w:val="000000"/>
                <w:sz w:val="24"/>
              </w:rPr>
            </w:pPr>
          </w:p>
          <w:p w14:paraId="1130B13B">
            <w:pPr>
              <w:spacing w:line="360" w:lineRule="auto"/>
              <w:rPr>
                <w:color w:val="000000"/>
                <w:sz w:val="24"/>
              </w:rPr>
            </w:pPr>
          </w:p>
          <w:p w14:paraId="31081921">
            <w:pPr>
              <w:spacing w:line="360" w:lineRule="auto"/>
              <w:rPr>
                <w:color w:val="000000"/>
                <w:sz w:val="24"/>
              </w:rPr>
            </w:pPr>
          </w:p>
          <w:p w14:paraId="1E029342">
            <w:pPr>
              <w:spacing w:line="360" w:lineRule="auto"/>
              <w:rPr>
                <w:color w:val="000000"/>
                <w:sz w:val="24"/>
              </w:rPr>
            </w:pPr>
          </w:p>
          <w:p w14:paraId="07AC28BC">
            <w:pPr>
              <w:spacing w:line="360" w:lineRule="auto"/>
              <w:rPr>
                <w:color w:val="000000"/>
                <w:sz w:val="24"/>
              </w:rPr>
            </w:pPr>
          </w:p>
          <w:p w14:paraId="651429D3">
            <w:pPr>
              <w:spacing w:line="360" w:lineRule="auto"/>
              <w:rPr>
                <w:color w:val="000000"/>
                <w:sz w:val="24"/>
              </w:rPr>
            </w:pPr>
          </w:p>
          <w:p w14:paraId="158F9AAF">
            <w:pPr>
              <w:spacing w:line="360" w:lineRule="auto"/>
              <w:rPr>
                <w:color w:val="000000"/>
                <w:sz w:val="24"/>
              </w:rPr>
            </w:pPr>
          </w:p>
          <w:p w14:paraId="08E0181E">
            <w:pPr>
              <w:spacing w:line="360" w:lineRule="auto"/>
              <w:rPr>
                <w:color w:val="000000"/>
                <w:sz w:val="24"/>
              </w:rPr>
            </w:pPr>
          </w:p>
          <w:p w14:paraId="0683C81C">
            <w:pPr>
              <w:spacing w:line="360" w:lineRule="auto"/>
              <w:rPr>
                <w:color w:val="000000"/>
                <w:sz w:val="24"/>
              </w:rPr>
            </w:pPr>
          </w:p>
        </w:tc>
      </w:tr>
      <w:tr w14:paraId="4B0B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Pr>
          <w:p w14:paraId="4592F8B3">
            <w:pPr>
              <w:spacing w:line="360" w:lineRule="auto"/>
              <w:rPr>
                <w:color w:val="000000"/>
                <w:szCs w:val="21"/>
              </w:rPr>
            </w:pPr>
            <w:r>
              <w:rPr>
                <w:rFonts w:hint="eastAsia" w:ascii="楷体_GB2312" w:eastAsia="楷体_GB2312" w:cs="楷体_GB2312"/>
                <w:b/>
                <w:szCs w:val="21"/>
              </w:rPr>
              <w:t>4）本课题的特色与创新之处。</w:t>
            </w:r>
            <w:r>
              <w:rPr>
                <w:rFonts w:ascii="楷体_GB2312" w:eastAsia="楷体_GB2312" w:cs="楷体_GB2312"/>
                <w:szCs w:val="21"/>
              </w:rPr>
              <w:t>（可加页）。</w:t>
            </w:r>
          </w:p>
          <w:p w14:paraId="247672D0">
            <w:pPr>
              <w:spacing w:line="360" w:lineRule="auto"/>
              <w:rPr>
                <w:color w:val="000000"/>
                <w:sz w:val="24"/>
              </w:rPr>
            </w:pPr>
          </w:p>
          <w:p w14:paraId="0B67CB11">
            <w:pPr>
              <w:spacing w:line="360" w:lineRule="auto"/>
              <w:rPr>
                <w:color w:val="000000"/>
                <w:sz w:val="24"/>
              </w:rPr>
            </w:pPr>
          </w:p>
          <w:p w14:paraId="611CB7A6">
            <w:pPr>
              <w:spacing w:line="360" w:lineRule="auto"/>
              <w:rPr>
                <w:color w:val="000000"/>
                <w:sz w:val="24"/>
              </w:rPr>
            </w:pPr>
          </w:p>
          <w:p w14:paraId="3F6721E1">
            <w:pPr>
              <w:spacing w:line="360" w:lineRule="auto"/>
              <w:rPr>
                <w:color w:val="000000"/>
                <w:sz w:val="24"/>
              </w:rPr>
            </w:pPr>
          </w:p>
          <w:p w14:paraId="27F49AAB">
            <w:pPr>
              <w:spacing w:line="360" w:lineRule="auto"/>
              <w:rPr>
                <w:color w:val="000000"/>
                <w:sz w:val="24"/>
              </w:rPr>
            </w:pPr>
          </w:p>
          <w:p w14:paraId="7BC59236">
            <w:pPr>
              <w:spacing w:line="360" w:lineRule="auto"/>
              <w:rPr>
                <w:color w:val="000000"/>
                <w:sz w:val="24"/>
              </w:rPr>
            </w:pPr>
          </w:p>
          <w:p w14:paraId="6DF7B535">
            <w:pPr>
              <w:spacing w:line="360" w:lineRule="auto"/>
              <w:rPr>
                <w:color w:val="000000"/>
                <w:sz w:val="24"/>
              </w:rPr>
            </w:pPr>
          </w:p>
          <w:p w14:paraId="7FB3F42A">
            <w:pPr>
              <w:spacing w:line="360" w:lineRule="auto"/>
              <w:rPr>
                <w:color w:val="000000"/>
                <w:sz w:val="24"/>
              </w:rPr>
            </w:pPr>
          </w:p>
        </w:tc>
      </w:tr>
      <w:tr w14:paraId="59DB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Pr>
          <w:p w14:paraId="69A50DDF">
            <w:pPr>
              <w:snapToGrid w:val="0"/>
              <w:spacing w:before="120" w:line="360" w:lineRule="auto"/>
              <w:rPr>
                <w:rFonts w:ascii="楷体_GB2312" w:eastAsia="楷体_GB2312" w:cs="楷体_GB2312"/>
                <w:b/>
                <w:szCs w:val="21"/>
              </w:rPr>
            </w:pPr>
            <w:r>
              <w:rPr>
                <w:rFonts w:hint="eastAsia" w:ascii="楷体_GB2312" w:eastAsia="楷体_GB2312" w:cs="楷体_GB2312"/>
                <w:b/>
                <w:szCs w:val="21"/>
              </w:rPr>
              <w:t>5）年度研究计划及预期研究阶段结果。</w:t>
            </w:r>
            <w:r>
              <w:rPr>
                <w:rFonts w:ascii="楷体_GB2312" w:eastAsia="楷体_GB2312" w:cs="楷体_GB2312"/>
                <w:szCs w:val="21"/>
              </w:rPr>
              <w:t>（可加页）。</w:t>
            </w:r>
          </w:p>
          <w:p w14:paraId="350BD805">
            <w:pPr>
              <w:snapToGrid w:val="0"/>
              <w:spacing w:before="120" w:line="360" w:lineRule="auto"/>
              <w:rPr>
                <w:rFonts w:ascii="楷体_GB2312" w:eastAsia="楷体_GB2312" w:cs="楷体_GB2312"/>
                <w:b/>
                <w:sz w:val="28"/>
                <w:szCs w:val="28"/>
              </w:rPr>
            </w:pPr>
          </w:p>
          <w:p w14:paraId="78964626">
            <w:pPr>
              <w:snapToGrid w:val="0"/>
              <w:spacing w:before="120" w:line="360" w:lineRule="auto"/>
              <w:rPr>
                <w:rFonts w:ascii="楷体_GB2312" w:eastAsia="楷体_GB2312" w:cs="楷体_GB2312"/>
                <w:b/>
                <w:sz w:val="28"/>
                <w:szCs w:val="28"/>
              </w:rPr>
            </w:pPr>
          </w:p>
          <w:p w14:paraId="7679286B">
            <w:pPr>
              <w:snapToGrid w:val="0"/>
              <w:spacing w:before="120" w:line="360" w:lineRule="auto"/>
              <w:rPr>
                <w:rFonts w:ascii="楷体_GB2312" w:eastAsia="楷体_GB2312" w:cs="楷体_GB2312"/>
                <w:b/>
                <w:sz w:val="28"/>
                <w:szCs w:val="28"/>
              </w:rPr>
            </w:pPr>
          </w:p>
          <w:p w14:paraId="57752A7D">
            <w:pPr>
              <w:snapToGrid w:val="0"/>
              <w:spacing w:before="120" w:line="360" w:lineRule="auto"/>
              <w:rPr>
                <w:rFonts w:ascii="楷体_GB2312" w:eastAsia="楷体_GB2312" w:cs="楷体_GB2312"/>
                <w:b/>
                <w:sz w:val="28"/>
                <w:szCs w:val="28"/>
              </w:rPr>
            </w:pPr>
          </w:p>
          <w:p w14:paraId="5B528803">
            <w:pPr>
              <w:snapToGrid w:val="0"/>
              <w:spacing w:before="120" w:line="360" w:lineRule="auto"/>
              <w:rPr>
                <w:rFonts w:ascii="楷体_GB2312" w:eastAsia="楷体_GB2312" w:cs="楷体_GB2312"/>
                <w:b/>
                <w:sz w:val="28"/>
                <w:szCs w:val="28"/>
              </w:rPr>
            </w:pPr>
          </w:p>
          <w:p w14:paraId="77413A11">
            <w:pPr>
              <w:snapToGrid w:val="0"/>
              <w:spacing w:before="120" w:line="360" w:lineRule="auto"/>
              <w:rPr>
                <w:rFonts w:ascii="楷体_GB2312" w:eastAsia="楷体_GB2312" w:cs="楷体_GB2312"/>
                <w:b/>
                <w:sz w:val="28"/>
                <w:szCs w:val="28"/>
              </w:rPr>
            </w:pPr>
          </w:p>
        </w:tc>
      </w:tr>
    </w:tbl>
    <w:p w14:paraId="401A6778">
      <w:pPr>
        <w:snapToGrid w:val="0"/>
        <w:spacing w:before="120" w:line="360" w:lineRule="auto"/>
        <w:rPr>
          <w:rFonts w:ascii="楷体_GB2312" w:eastAsia="楷体_GB2312"/>
          <w:b/>
          <w:sz w:val="28"/>
          <w:szCs w:val="28"/>
        </w:rPr>
      </w:pPr>
      <w:r>
        <w:rPr>
          <w:rFonts w:hint="eastAsia" w:ascii="楷体_GB2312" w:eastAsia="楷体_GB2312"/>
          <w:b/>
          <w:sz w:val="28"/>
          <w:szCs w:val="28"/>
        </w:rPr>
        <w:t>三. 研究基础与工作条件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9"/>
      </w:tblGrid>
      <w:tr w14:paraId="25EC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9" w:type="dxa"/>
          </w:tcPr>
          <w:p w14:paraId="173550F9">
            <w:pPr>
              <w:snapToGrid w:val="0"/>
              <w:spacing w:before="120" w:line="360" w:lineRule="auto"/>
              <w:rPr>
                <w:rFonts w:ascii="楷体_GB2312" w:eastAsia="楷体_GB2312" w:cs="楷体_GB2312"/>
                <w:szCs w:val="21"/>
              </w:rPr>
            </w:pPr>
            <w:r>
              <w:rPr>
                <w:rFonts w:hint="eastAsia" w:ascii="楷体_GB2312" w:eastAsia="楷体_GB2312" w:cs="楷体_GB2312"/>
                <w:b/>
                <w:szCs w:val="21"/>
              </w:rPr>
              <w:t>1）工作基础</w:t>
            </w:r>
            <w:r>
              <w:rPr>
                <w:rFonts w:hint="eastAsia" w:ascii="楷体_GB2312" w:eastAsia="楷体_GB2312" w:cs="楷体_GB2312"/>
                <w:szCs w:val="21"/>
              </w:rPr>
              <w:t>（与本课题相关的研究工作积累和已取得的研究工作成绩）</w:t>
            </w:r>
            <w:r>
              <w:rPr>
                <w:rFonts w:ascii="楷体_GB2312" w:eastAsia="楷体_GB2312" w:cs="楷体_GB2312"/>
                <w:szCs w:val="21"/>
              </w:rPr>
              <w:t>（可加页）。</w:t>
            </w:r>
          </w:p>
          <w:p w14:paraId="57840BAF">
            <w:pPr>
              <w:spacing w:line="360" w:lineRule="auto"/>
              <w:rPr>
                <w:color w:val="000000"/>
                <w:sz w:val="24"/>
              </w:rPr>
            </w:pPr>
          </w:p>
          <w:p w14:paraId="31CFD9DB">
            <w:pPr>
              <w:spacing w:line="360" w:lineRule="auto"/>
              <w:rPr>
                <w:color w:val="000000"/>
                <w:sz w:val="24"/>
              </w:rPr>
            </w:pPr>
          </w:p>
          <w:p w14:paraId="79350B5B">
            <w:pPr>
              <w:spacing w:line="360" w:lineRule="auto"/>
              <w:rPr>
                <w:color w:val="000000"/>
                <w:sz w:val="24"/>
              </w:rPr>
            </w:pPr>
          </w:p>
          <w:p w14:paraId="2B861C5D">
            <w:pPr>
              <w:spacing w:line="360" w:lineRule="auto"/>
              <w:rPr>
                <w:color w:val="000000"/>
                <w:sz w:val="24"/>
              </w:rPr>
            </w:pPr>
          </w:p>
          <w:p w14:paraId="5D9B373A">
            <w:pPr>
              <w:spacing w:line="360" w:lineRule="auto"/>
              <w:rPr>
                <w:color w:val="000000"/>
                <w:sz w:val="24"/>
              </w:rPr>
            </w:pPr>
          </w:p>
          <w:p w14:paraId="3F4738EB">
            <w:pPr>
              <w:spacing w:line="360" w:lineRule="auto"/>
              <w:rPr>
                <w:color w:val="000000"/>
                <w:sz w:val="24"/>
              </w:rPr>
            </w:pPr>
          </w:p>
          <w:p w14:paraId="66979680">
            <w:pPr>
              <w:spacing w:line="360" w:lineRule="auto"/>
              <w:rPr>
                <w:color w:val="000000"/>
                <w:sz w:val="24"/>
              </w:rPr>
            </w:pPr>
          </w:p>
          <w:p w14:paraId="6E96813B">
            <w:pPr>
              <w:spacing w:line="360" w:lineRule="auto"/>
              <w:rPr>
                <w:color w:val="000000"/>
                <w:sz w:val="24"/>
              </w:rPr>
            </w:pPr>
          </w:p>
        </w:tc>
      </w:tr>
      <w:tr w14:paraId="7466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9" w:type="dxa"/>
          </w:tcPr>
          <w:p w14:paraId="080E2467">
            <w:pPr>
              <w:snapToGrid w:val="0"/>
              <w:spacing w:before="120" w:line="300" w:lineRule="auto"/>
              <w:rPr>
                <w:rFonts w:ascii="楷体_GB2312" w:eastAsia="楷体_GB2312"/>
                <w:b/>
                <w:szCs w:val="21"/>
              </w:rPr>
            </w:pPr>
            <w:r>
              <w:rPr>
                <w:rFonts w:hint="eastAsia" w:ascii="楷体_GB2312" w:eastAsia="楷体_GB2312" w:cs="楷体_GB2312"/>
                <w:b/>
                <w:szCs w:val="21"/>
              </w:rPr>
              <w:t>2）</w:t>
            </w:r>
            <w:r>
              <w:rPr>
                <w:rFonts w:hint="eastAsia" w:ascii="楷体_GB2312" w:eastAsia="楷体_GB2312"/>
                <w:b/>
                <w:szCs w:val="21"/>
              </w:rPr>
              <w:t>工作条件</w:t>
            </w:r>
            <w:r>
              <w:rPr>
                <w:rFonts w:ascii="楷体_GB2312" w:eastAsia="楷体_GB2312" w:cs="楷体_GB2312"/>
                <w:szCs w:val="21"/>
              </w:rPr>
              <w:t>（可加页）。</w:t>
            </w:r>
          </w:p>
          <w:p w14:paraId="76045011">
            <w:pPr>
              <w:snapToGrid w:val="0"/>
              <w:spacing w:before="120" w:line="300" w:lineRule="auto"/>
              <w:rPr>
                <w:rFonts w:ascii="楷体_GB2312" w:eastAsia="楷体_GB2312"/>
                <w:b/>
                <w:sz w:val="28"/>
                <w:szCs w:val="28"/>
              </w:rPr>
            </w:pPr>
          </w:p>
          <w:p w14:paraId="1A108EBD">
            <w:pPr>
              <w:snapToGrid w:val="0"/>
              <w:spacing w:before="120" w:line="300" w:lineRule="auto"/>
              <w:rPr>
                <w:rFonts w:ascii="楷体_GB2312" w:eastAsia="楷体_GB2312"/>
                <w:b/>
                <w:sz w:val="28"/>
                <w:szCs w:val="28"/>
              </w:rPr>
            </w:pPr>
          </w:p>
          <w:p w14:paraId="0835F62D">
            <w:pPr>
              <w:snapToGrid w:val="0"/>
              <w:spacing w:before="120" w:line="300" w:lineRule="auto"/>
              <w:rPr>
                <w:rFonts w:ascii="楷体_GB2312" w:eastAsia="楷体_GB2312"/>
                <w:b/>
                <w:sz w:val="28"/>
                <w:szCs w:val="28"/>
              </w:rPr>
            </w:pPr>
          </w:p>
          <w:p w14:paraId="1889EAA9">
            <w:pPr>
              <w:snapToGrid w:val="0"/>
              <w:spacing w:before="120" w:line="300" w:lineRule="auto"/>
              <w:rPr>
                <w:rFonts w:ascii="楷体_GB2312" w:eastAsia="楷体_GB2312"/>
                <w:b/>
                <w:sz w:val="28"/>
                <w:szCs w:val="28"/>
              </w:rPr>
            </w:pPr>
          </w:p>
          <w:p w14:paraId="55DC55D1">
            <w:pPr>
              <w:snapToGrid w:val="0"/>
              <w:spacing w:before="120" w:line="300" w:lineRule="auto"/>
              <w:rPr>
                <w:rFonts w:ascii="楷体_GB2312" w:eastAsia="楷体_GB2312"/>
                <w:b/>
                <w:sz w:val="28"/>
                <w:szCs w:val="28"/>
              </w:rPr>
            </w:pPr>
          </w:p>
          <w:p w14:paraId="42EEDDDF">
            <w:pPr>
              <w:snapToGrid w:val="0"/>
              <w:spacing w:before="120" w:line="300" w:lineRule="auto"/>
              <w:rPr>
                <w:rFonts w:ascii="楷体_GB2312" w:eastAsia="楷体_GB2312"/>
                <w:b/>
                <w:sz w:val="28"/>
                <w:szCs w:val="28"/>
              </w:rPr>
            </w:pPr>
          </w:p>
          <w:p w14:paraId="30341C19">
            <w:pPr>
              <w:snapToGrid w:val="0"/>
              <w:spacing w:before="120" w:line="300" w:lineRule="auto"/>
              <w:rPr>
                <w:rFonts w:ascii="楷体_GB2312" w:eastAsia="楷体_GB2312"/>
                <w:b/>
                <w:sz w:val="28"/>
                <w:szCs w:val="28"/>
              </w:rPr>
            </w:pPr>
          </w:p>
        </w:tc>
      </w:tr>
      <w:tr w14:paraId="65FA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9" w:type="dxa"/>
          </w:tcPr>
          <w:p w14:paraId="1116B399">
            <w:pPr>
              <w:snapToGrid w:val="0"/>
              <w:spacing w:before="120" w:line="300" w:lineRule="auto"/>
              <w:rPr>
                <w:rFonts w:ascii="楷体_GB2312" w:eastAsia="楷体_GB2312" w:cs="楷体_GB2312"/>
                <w:szCs w:val="21"/>
              </w:rPr>
            </w:pPr>
            <w:r>
              <w:rPr>
                <w:rFonts w:hint="eastAsia" w:ascii="楷体_GB2312" w:eastAsia="楷体_GB2312" w:cs="楷体_GB2312"/>
                <w:b/>
                <w:szCs w:val="21"/>
              </w:rPr>
              <w:t>3）承担科研项目情况</w:t>
            </w:r>
            <w:r>
              <w:rPr>
                <w:rFonts w:hint="eastAsia" w:ascii="楷体_GB2312" w:eastAsia="楷体_GB2312" w:cs="楷体_GB2312"/>
                <w:szCs w:val="21"/>
              </w:rPr>
              <w:t>（申请人正在承担或参加科研项目的情况）</w:t>
            </w:r>
            <w:r>
              <w:rPr>
                <w:rFonts w:ascii="楷体_GB2312" w:eastAsia="楷体_GB2312" w:cs="楷体_GB2312"/>
                <w:szCs w:val="21"/>
              </w:rPr>
              <w:t>（可加页）。</w:t>
            </w:r>
          </w:p>
          <w:p w14:paraId="306820AB">
            <w:pPr>
              <w:snapToGrid w:val="0"/>
              <w:spacing w:before="120" w:line="300" w:lineRule="auto"/>
              <w:rPr>
                <w:rFonts w:ascii="楷体_GB2312" w:eastAsia="楷体_GB2312" w:cs="楷体_GB2312"/>
                <w:sz w:val="28"/>
                <w:szCs w:val="28"/>
              </w:rPr>
            </w:pPr>
          </w:p>
          <w:p w14:paraId="3F790B4E">
            <w:pPr>
              <w:snapToGrid w:val="0"/>
              <w:spacing w:before="120" w:line="300" w:lineRule="auto"/>
              <w:rPr>
                <w:rFonts w:ascii="楷体_GB2312" w:eastAsia="楷体_GB2312" w:cs="楷体_GB2312"/>
                <w:sz w:val="28"/>
                <w:szCs w:val="28"/>
              </w:rPr>
            </w:pPr>
          </w:p>
          <w:p w14:paraId="099462C7">
            <w:pPr>
              <w:snapToGrid w:val="0"/>
              <w:spacing w:before="120" w:line="300" w:lineRule="auto"/>
              <w:rPr>
                <w:rFonts w:ascii="楷体_GB2312" w:eastAsia="楷体_GB2312" w:cs="楷体_GB2312"/>
                <w:sz w:val="28"/>
                <w:szCs w:val="28"/>
              </w:rPr>
            </w:pPr>
          </w:p>
          <w:p w14:paraId="690FC7DA">
            <w:pPr>
              <w:snapToGrid w:val="0"/>
              <w:spacing w:before="120" w:line="300" w:lineRule="auto"/>
              <w:rPr>
                <w:rFonts w:ascii="楷体_GB2312" w:eastAsia="楷体_GB2312" w:cs="楷体_GB2312"/>
                <w:sz w:val="28"/>
                <w:szCs w:val="28"/>
              </w:rPr>
            </w:pPr>
          </w:p>
          <w:p w14:paraId="5D37445D">
            <w:pPr>
              <w:snapToGrid w:val="0"/>
              <w:spacing w:before="120" w:line="300" w:lineRule="auto"/>
              <w:rPr>
                <w:rFonts w:ascii="楷体_GB2312" w:eastAsia="楷体_GB2312" w:cs="楷体_GB2312"/>
                <w:sz w:val="28"/>
                <w:szCs w:val="28"/>
              </w:rPr>
            </w:pPr>
          </w:p>
          <w:p w14:paraId="7009B345">
            <w:pPr>
              <w:snapToGrid w:val="0"/>
              <w:spacing w:before="120" w:line="300" w:lineRule="auto"/>
              <w:rPr>
                <w:rFonts w:ascii="楷体_GB2312" w:eastAsia="楷体_GB2312" w:cs="楷体_GB2312"/>
                <w:sz w:val="28"/>
                <w:szCs w:val="28"/>
              </w:rPr>
            </w:pPr>
          </w:p>
          <w:p w14:paraId="49ACD482">
            <w:pPr>
              <w:snapToGrid w:val="0"/>
              <w:spacing w:before="120" w:line="300" w:lineRule="auto"/>
              <w:rPr>
                <w:rFonts w:ascii="楷体_GB2312" w:eastAsia="楷体_GB2312" w:cs="楷体_GB2312"/>
                <w:sz w:val="28"/>
                <w:szCs w:val="28"/>
              </w:rPr>
            </w:pPr>
          </w:p>
        </w:tc>
      </w:tr>
    </w:tbl>
    <w:p w14:paraId="4CED5C39">
      <w:pPr>
        <w:snapToGrid w:val="0"/>
        <w:spacing w:before="120" w:line="360" w:lineRule="auto"/>
        <w:rPr>
          <w:rFonts w:hint="eastAsia" w:ascii="楷体_GB2312" w:eastAsia="楷体_GB2312"/>
          <w:b/>
          <w:sz w:val="28"/>
          <w:szCs w:val="28"/>
        </w:rPr>
      </w:pPr>
      <w:r>
        <w:rPr>
          <w:rFonts w:hint="eastAsia" w:ascii="楷体_GB2312" w:eastAsia="楷体_GB2312"/>
          <w:b/>
          <w:sz w:val="28"/>
          <w:szCs w:val="28"/>
        </w:rPr>
        <w:t>四、课题负责人承诺</w:t>
      </w:r>
    </w:p>
    <w:tbl>
      <w:tblPr>
        <w:tblStyle w:val="10"/>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4C7E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2" w:type="dxa"/>
            <w:noWrap w:val="0"/>
            <w:vAlign w:val="top"/>
          </w:tcPr>
          <w:p w14:paraId="0F656122">
            <w:pPr>
              <w:snapToGrid w:val="0"/>
              <w:spacing w:before="120" w:line="300" w:lineRule="auto"/>
              <w:ind w:firstLine="420" w:firstLineChars="200"/>
              <w:rPr>
                <w:rFonts w:hint="eastAsia" w:ascii="楷体_GB2312" w:eastAsia="楷体_GB2312"/>
                <w:b w:val="0"/>
                <w:bCs/>
                <w:szCs w:val="21"/>
              </w:rPr>
            </w:pPr>
            <w:r>
              <w:rPr>
                <w:rFonts w:hint="eastAsia" w:ascii="楷体_GB2312" w:eastAsia="楷体_GB2312"/>
                <w:b w:val="0"/>
                <w:bCs/>
                <w:szCs w:val="21"/>
              </w:rPr>
              <w:t>本人在此郑重承诺：严格遵守中共中央办公厅、国务院办公厅《关于进一步加强科研诚信建设的若干意见》等规定，所申报材料和相关内容真实、有效、齐全、符合项目申报通知、申报指南的条件要求及相关管理办法规定，不存在造假、剽窃、重复申报等违背科研诚信要求的行为，在科研项目申请、评审和执行全过程中，恪守职业规范和科学道德。</w:t>
            </w:r>
          </w:p>
          <w:p w14:paraId="6D0D773F">
            <w:pPr>
              <w:snapToGrid w:val="0"/>
              <w:spacing w:before="120" w:line="300" w:lineRule="auto"/>
              <w:ind w:firstLine="420" w:firstLineChars="200"/>
              <w:rPr>
                <w:rFonts w:hint="eastAsia" w:ascii="楷体_GB2312" w:eastAsia="楷体_GB2312"/>
                <w:b w:val="0"/>
                <w:bCs/>
                <w:szCs w:val="21"/>
              </w:rPr>
            </w:pPr>
            <w:r>
              <w:rPr>
                <w:rFonts w:hint="eastAsia" w:ascii="楷体_GB2312" w:eastAsia="楷体_GB2312"/>
                <w:b w:val="0"/>
                <w:bCs/>
                <w:szCs w:val="21"/>
              </w:rPr>
              <w:t>如获准立项，本人将遵守《淮北师范大学纵向科研项目管理及经费使用办法》的有关规定，按计划认真开展研究工作，合理合法地按预算</w:t>
            </w:r>
            <w:r>
              <w:rPr>
                <w:rFonts w:hint="eastAsia" w:ascii="楷体_GB2312" w:eastAsia="楷体_GB2312"/>
                <w:b w:val="0"/>
                <w:bCs/>
                <w:szCs w:val="21"/>
                <w:lang w:val="en-US" w:eastAsia="zh-CN"/>
              </w:rPr>
              <w:t>使用</w:t>
            </w:r>
            <w:r>
              <w:rPr>
                <w:rFonts w:hint="eastAsia" w:ascii="楷体_GB2312" w:eastAsia="楷体_GB2312"/>
                <w:b w:val="0"/>
                <w:bCs/>
                <w:szCs w:val="21"/>
              </w:rPr>
              <w:t>项目经费，并取得预期研究成果，项目实施期间取得的知识产权及技术秘密产权归属</w:t>
            </w:r>
            <w:r>
              <w:rPr>
                <w:rFonts w:hint="eastAsia" w:ascii="楷体_GB2312" w:eastAsia="楷体_GB2312"/>
                <w:b w:val="0"/>
                <w:bCs/>
                <w:szCs w:val="21"/>
                <w:lang w:val="en-US" w:eastAsia="zh-CN"/>
              </w:rPr>
              <w:t>淮北师范大学</w:t>
            </w:r>
            <w:r>
              <w:rPr>
                <w:rFonts w:hint="eastAsia" w:ascii="楷体_GB2312" w:eastAsia="楷体_GB2312"/>
                <w:b w:val="0"/>
                <w:bCs/>
                <w:szCs w:val="21"/>
              </w:rPr>
              <w:t>。</w:t>
            </w:r>
          </w:p>
          <w:p w14:paraId="0FD649D6">
            <w:pPr>
              <w:snapToGrid w:val="0"/>
              <w:spacing w:before="120" w:line="300" w:lineRule="auto"/>
              <w:ind w:firstLine="420" w:firstLineChars="200"/>
              <w:rPr>
                <w:szCs w:val="21"/>
              </w:rPr>
            </w:pPr>
            <w:bookmarkStart w:id="0" w:name="_GoBack"/>
            <w:bookmarkEnd w:id="0"/>
            <w:r>
              <w:rPr>
                <w:rFonts w:hint="eastAsia" w:ascii="楷体_GB2312" w:eastAsia="楷体_GB2312"/>
                <w:b w:val="0"/>
                <w:bCs/>
                <w:szCs w:val="21"/>
              </w:rPr>
              <w:t>若填报失实或违反规定，本人将承担全部责任。</w:t>
            </w:r>
          </w:p>
          <w:p w14:paraId="5036B502">
            <w:pPr>
              <w:spacing w:line="360" w:lineRule="auto"/>
              <w:ind w:firstLine="4515" w:firstLineChars="2150"/>
              <w:rPr>
                <w:szCs w:val="21"/>
              </w:rPr>
            </w:pPr>
            <w:r>
              <w:rPr>
                <w:szCs w:val="21"/>
              </w:rPr>
              <w:t xml:space="preserve">课题负责人（签名）： </w:t>
            </w:r>
          </w:p>
          <w:p w14:paraId="5D1582D9">
            <w:pPr>
              <w:spacing w:line="360" w:lineRule="auto"/>
              <w:ind w:firstLine="4515" w:firstLineChars="2150"/>
              <w:rPr>
                <w:szCs w:val="21"/>
              </w:rPr>
            </w:pPr>
            <w:r>
              <w:rPr>
                <w:szCs w:val="21"/>
              </w:rPr>
              <w:t xml:space="preserve">第二申请人（签名）： </w:t>
            </w:r>
          </w:p>
          <w:p w14:paraId="27605A20">
            <w:pPr>
              <w:spacing w:line="360" w:lineRule="auto"/>
              <w:ind w:firstLine="480"/>
              <w:jc w:val="right"/>
            </w:pPr>
            <w:r>
              <w:rPr>
                <w:szCs w:val="21"/>
              </w:rPr>
              <w:t>年     月     日</w:t>
            </w:r>
          </w:p>
        </w:tc>
      </w:tr>
    </w:tbl>
    <w:p w14:paraId="35B5FF0F">
      <w:pPr>
        <w:snapToGrid w:val="0"/>
        <w:spacing w:before="120" w:line="360" w:lineRule="auto"/>
        <w:rPr>
          <w:rFonts w:hint="eastAsia" w:ascii="楷体_GB2312" w:eastAsia="楷体_GB2312"/>
          <w:b/>
          <w:sz w:val="28"/>
          <w:szCs w:val="28"/>
        </w:rPr>
      </w:pPr>
      <w:r>
        <w:rPr>
          <w:rFonts w:hint="eastAsia" w:ascii="楷体_GB2312" w:eastAsia="楷体_GB2312"/>
          <w:b/>
          <w:sz w:val="28"/>
          <w:szCs w:val="28"/>
        </w:rPr>
        <w:t>五、申请人所在单位意见</w:t>
      </w:r>
    </w:p>
    <w:tbl>
      <w:tblPr>
        <w:tblStyle w:val="10"/>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3"/>
      </w:tblGrid>
      <w:tr w14:paraId="3D40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9183" w:type="dxa"/>
            <w:noWrap w:val="0"/>
            <w:vAlign w:val="top"/>
          </w:tcPr>
          <w:p w14:paraId="7C8569DE">
            <w:pPr>
              <w:spacing w:line="360" w:lineRule="auto"/>
              <w:ind w:firstLine="4095" w:firstLineChars="1950"/>
              <w:rPr>
                <w:szCs w:val="21"/>
              </w:rPr>
            </w:pPr>
          </w:p>
          <w:p w14:paraId="7BB6705E">
            <w:pPr>
              <w:spacing w:line="360" w:lineRule="auto"/>
              <w:rPr>
                <w:rFonts w:eastAsia="黑体"/>
                <w:sz w:val="24"/>
              </w:rPr>
            </w:pPr>
            <w:r>
              <w:rPr>
                <w:szCs w:val="21"/>
              </w:rPr>
              <w:t xml:space="preserve">  </w:t>
            </w:r>
            <w:r>
              <w:rPr>
                <w:rFonts w:hint="eastAsia"/>
                <w:szCs w:val="21"/>
                <w:lang w:val="en-US" w:eastAsia="zh-CN"/>
              </w:rPr>
              <w:t xml:space="preserve">  </w:t>
            </w:r>
            <w:r>
              <w:rPr>
                <w:rFonts w:eastAsia="黑体"/>
                <w:sz w:val="24"/>
              </w:rPr>
              <w:t>将督促项目负责人按要求完成预期任务。</w:t>
            </w:r>
          </w:p>
          <w:p w14:paraId="48075232">
            <w:pPr>
              <w:spacing w:line="360" w:lineRule="auto"/>
              <w:ind w:firstLine="4095" w:firstLineChars="1950"/>
              <w:rPr>
                <w:szCs w:val="21"/>
              </w:rPr>
            </w:pPr>
          </w:p>
          <w:p w14:paraId="73DFC6A2">
            <w:pPr>
              <w:spacing w:line="360" w:lineRule="auto"/>
              <w:ind w:firstLine="4095" w:firstLineChars="1950"/>
              <w:rPr>
                <w:szCs w:val="21"/>
              </w:rPr>
            </w:pPr>
          </w:p>
          <w:p w14:paraId="66DEE1A1">
            <w:pPr>
              <w:spacing w:line="360" w:lineRule="auto"/>
              <w:ind w:firstLine="4095" w:firstLineChars="1950"/>
              <w:rPr>
                <w:szCs w:val="21"/>
              </w:rPr>
            </w:pPr>
            <w:r>
              <w:rPr>
                <w:szCs w:val="21"/>
              </w:rPr>
              <w:t>负责人（签字）</w:t>
            </w:r>
          </w:p>
          <w:p w14:paraId="6CB81A3C">
            <w:pPr>
              <w:spacing w:line="360" w:lineRule="auto"/>
              <w:ind w:firstLine="1785" w:firstLineChars="850"/>
              <w:rPr>
                <w:szCs w:val="21"/>
              </w:rPr>
            </w:pPr>
            <w:r>
              <w:rPr>
                <w:szCs w:val="21"/>
              </w:rPr>
              <w:t xml:space="preserve">                      单位（印章）</w:t>
            </w:r>
          </w:p>
          <w:p w14:paraId="772F63F7">
            <w:pPr>
              <w:spacing w:line="360" w:lineRule="auto"/>
              <w:ind w:right="420"/>
              <w:jc w:val="right"/>
              <w:rPr>
                <w:szCs w:val="21"/>
              </w:rPr>
            </w:pPr>
            <w:r>
              <w:rPr>
                <w:szCs w:val="21"/>
              </w:rPr>
              <w:t>年    月     日</w:t>
            </w:r>
          </w:p>
          <w:p w14:paraId="6CB8C920"/>
        </w:tc>
      </w:tr>
    </w:tbl>
    <w:p w14:paraId="10D7DAE5">
      <w:pPr>
        <w:snapToGrid w:val="0"/>
        <w:spacing w:before="120" w:line="360" w:lineRule="auto"/>
        <w:rPr>
          <w:rFonts w:hint="eastAsia" w:ascii="楷体_GB2312" w:eastAsia="楷体_GB2312"/>
          <w:b/>
          <w:sz w:val="28"/>
          <w:szCs w:val="28"/>
        </w:rPr>
      </w:pPr>
      <w:r>
        <w:rPr>
          <w:rFonts w:hint="eastAsia" w:ascii="楷体_GB2312" w:eastAsia="楷体_GB2312"/>
          <w:b/>
          <w:sz w:val="28"/>
          <w:szCs w:val="28"/>
        </w:rPr>
        <w:t>六、重点实验室意见</w:t>
      </w: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14:paraId="242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8" w:type="dxa"/>
            <w:noWrap w:val="0"/>
            <w:vAlign w:val="top"/>
          </w:tcPr>
          <w:p w14:paraId="07B55498">
            <w:pPr>
              <w:spacing w:line="360" w:lineRule="auto"/>
              <w:ind w:firstLine="4095" w:firstLineChars="1950"/>
              <w:rPr>
                <w:szCs w:val="21"/>
              </w:rPr>
            </w:pPr>
          </w:p>
          <w:p w14:paraId="43824FC7">
            <w:pPr>
              <w:spacing w:line="460" w:lineRule="exact"/>
              <w:ind w:firstLine="480" w:firstLineChars="200"/>
              <w:rPr>
                <w:szCs w:val="21"/>
              </w:rPr>
            </w:pPr>
            <w:r>
              <w:rPr>
                <w:rFonts w:eastAsia="黑体"/>
                <w:sz w:val="24"/>
              </w:rPr>
              <w:t>同意立项，将按期开展项目中期和验收工作。</w:t>
            </w:r>
          </w:p>
          <w:p w14:paraId="59BF8B8B">
            <w:pPr>
              <w:spacing w:line="360" w:lineRule="auto"/>
              <w:ind w:firstLine="4095" w:firstLineChars="1950"/>
              <w:rPr>
                <w:szCs w:val="21"/>
              </w:rPr>
            </w:pPr>
          </w:p>
          <w:p w14:paraId="558B7722">
            <w:pPr>
              <w:spacing w:line="360" w:lineRule="auto"/>
              <w:ind w:firstLine="4095" w:firstLineChars="1950"/>
              <w:rPr>
                <w:szCs w:val="21"/>
              </w:rPr>
            </w:pPr>
          </w:p>
          <w:p w14:paraId="0F2817EC">
            <w:pPr>
              <w:spacing w:line="360" w:lineRule="auto"/>
              <w:ind w:firstLine="840" w:firstLineChars="400"/>
              <w:rPr>
                <w:szCs w:val="21"/>
              </w:rPr>
            </w:pPr>
            <w:r>
              <w:rPr>
                <w:szCs w:val="21"/>
              </w:rPr>
              <w:t xml:space="preserve">重点实验室主任（签章）                      </w:t>
            </w:r>
          </w:p>
          <w:p w14:paraId="70DE09D6">
            <w:pPr>
              <w:spacing w:line="360" w:lineRule="auto"/>
              <w:ind w:firstLine="840" w:firstLineChars="400"/>
              <w:rPr>
                <w:szCs w:val="21"/>
              </w:rPr>
            </w:pPr>
            <w:r>
              <w:rPr>
                <w:szCs w:val="21"/>
              </w:rPr>
              <w:t xml:space="preserve">重点实验室（印章）                           </w:t>
            </w:r>
          </w:p>
          <w:p w14:paraId="7D8ED5AB">
            <w:pPr>
              <w:spacing w:line="360" w:lineRule="auto"/>
              <w:ind w:firstLine="6930" w:firstLineChars="3300"/>
              <w:rPr>
                <w:szCs w:val="21"/>
              </w:rPr>
            </w:pPr>
            <w:r>
              <w:rPr>
                <w:szCs w:val="21"/>
              </w:rPr>
              <w:t xml:space="preserve"> 年    月     日</w:t>
            </w:r>
          </w:p>
          <w:p w14:paraId="3C20D083"/>
        </w:tc>
      </w:tr>
    </w:tbl>
    <w:p w14:paraId="7A536ECC"/>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cwMDA2ZDEwYTM2ODQxMWIxM2FlZTBhZTJiNjJkNzcifQ=="/>
  </w:docVars>
  <w:rsids>
    <w:rsidRoot w:val="00ED24EC"/>
    <w:rsid w:val="0002041A"/>
    <w:rsid w:val="00022D51"/>
    <w:rsid w:val="00030F1B"/>
    <w:rsid w:val="00044406"/>
    <w:rsid w:val="00054ABF"/>
    <w:rsid w:val="00066387"/>
    <w:rsid w:val="00066FC6"/>
    <w:rsid w:val="0007182D"/>
    <w:rsid w:val="000746E3"/>
    <w:rsid w:val="00074A26"/>
    <w:rsid w:val="000804B0"/>
    <w:rsid w:val="00085BCD"/>
    <w:rsid w:val="000958B4"/>
    <w:rsid w:val="000A7564"/>
    <w:rsid w:val="000D3ECE"/>
    <w:rsid w:val="000E0808"/>
    <w:rsid w:val="000F71CC"/>
    <w:rsid w:val="00101321"/>
    <w:rsid w:val="00102E01"/>
    <w:rsid w:val="001069BE"/>
    <w:rsid w:val="00112114"/>
    <w:rsid w:val="00112152"/>
    <w:rsid w:val="00125B49"/>
    <w:rsid w:val="00126F6C"/>
    <w:rsid w:val="0013726B"/>
    <w:rsid w:val="00140DCA"/>
    <w:rsid w:val="0018439F"/>
    <w:rsid w:val="00186E0A"/>
    <w:rsid w:val="00187F24"/>
    <w:rsid w:val="0019009C"/>
    <w:rsid w:val="00193EFF"/>
    <w:rsid w:val="001A0DB9"/>
    <w:rsid w:val="001B0794"/>
    <w:rsid w:val="001C6042"/>
    <w:rsid w:val="001C7203"/>
    <w:rsid w:val="001D2814"/>
    <w:rsid w:val="001D2EB5"/>
    <w:rsid w:val="001D7C54"/>
    <w:rsid w:val="001E5106"/>
    <w:rsid w:val="001E5688"/>
    <w:rsid w:val="001F5634"/>
    <w:rsid w:val="002014C3"/>
    <w:rsid w:val="002061F8"/>
    <w:rsid w:val="0020674C"/>
    <w:rsid w:val="00210067"/>
    <w:rsid w:val="00210647"/>
    <w:rsid w:val="00212728"/>
    <w:rsid w:val="00214722"/>
    <w:rsid w:val="002147C9"/>
    <w:rsid w:val="00215379"/>
    <w:rsid w:val="0024202C"/>
    <w:rsid w:val="00243102"/>
    <w:rsid w:val="00245AAA"/>
    <w:rsid w:val="00252E26"/>
    <w:rsid w:val="00264110"/>
    <w:rsid w:val="00265B6B"/>
    <w:rsid w:val="00271AAD"/>
    <w:rsid w:val="002A2AA2"/>
    <w:rsid w:val="002B55F1"/>
    <w:rsid w:val="002B73EE"/>
    <w:rsid w:val="002B75E6"/>
    <w:rsid w:val="002C425A"/>
    <w:rsid w:val="002D47BD"/>
    <w:rsid w:val="002F0096"/>
    <w:rsid w:val="0031490C"/>
    <w:rsid w:val="00325934"/>
    <w:rsid w:val="003310F6"/>
    <w:rsid w:val="0034797D"/>
    <w:rsid w:val="00360515"/>
    <w:rsid w:val="0038293A"/>
    <w:rsid w:val="003876D3"/>
    <w:rsid w:val="003A6CDE"/>
    <w:rsid w:val="003A6F06"/>
    <w:rsid w:val="003A7854"/>
    <w:rsid w:val="003B3F4A"/>
    <w:rsid w:val="003C024C"/>
    <w:rsid w:val="003D07AD"/>
    <w:rsid w:val="003D1849"/>
    <w:rsid w:val="004012E6"/>
    <w:rsid w:val="0040763F"/>
    <w:rsid w:val="00417D33"/>
    <w:rsid w:val="00420B00"/>
    <w:rsid w:val="0042184A"/>
    <w:rsid w:val="00431A47"/>
    <w:rsid w:val="00435AFB"/>
    <w:rsid w:val="004415A2"/>
    <w:rsid w:val="00442DC7"/>
    <w:rsid w:val="00447623"/>
    <w:rsid w:val="0045570E"/>
    <w:rsid w:val="0045618D"/>
    <w:rsid w:val="00462834"/>
    <w:rsid w:val="004633E6"/>
    <w:rsid w:val="00490EDE"/>
    <w:rsid w:val="004A57F4"/>
    <w:rsid w:val="004D3D5D"/>
    <w:rsid w:val="004E284B"/>
    <w:rsid w:val="005325F4"/>
    <w:rsid w:val="00540FF8"/>
    <w:rsid w:val="00543D17"/>
    <w:rsid w:val="00556552"/>
    <w:rsid w:val="005567F8"/>
    <w:rsid w:val="00557B74"/>
    <w:rsid w:val="00560D9D"/>
    <w:rsid w:val="00561055"/>
    <w:rsid w:val="00566FAE"/>
    <w:rsid w:val="005732C2"/>
    <w:rsid w:val="00574B96"/>
    <w:rsid w:val="00575FE6"/>
    <w:rsid w:val="005777EC"/>
    <w:rsid w:val="005813AB"/>
    <w:rsid w:val="0058184C"/>
    <w:rsid w:val="00583AEC"/>
    <w:rsid w:val="0058593D"/>
    <w:rsid w:val="0059083B"/>
    <w:rsid w:val="005C1481"/>
    <w:rsid w:val="005D344F"/>
    <w:rsid w:val="005D5501"/>
    <w:rsid w:val="005E299A"/>
    <w:rsid w:val="006058F2"/>
    <w:rsid w:val="00605D01"/>
    <w:rsid w:val="006062D5"/>
    <w:rsid w:val="0061155B"/>
    <w:rsid w:val="00620330"/>
    <w:rsid w:val="006324A6"/>
    <w:rsid w:val="00635873"/>
    <w:rsid w:val="006373F8"/>
    <w:rsid w:val="006435E0"/>
    <w:rsid w:val="0064749D"/>
    <w:rsid w:val="00655D45"/>
    <w:rsid w:val="00656F09"/>
    <w:rsid w:val="00656FE7"/>
    <w:rsid w:val="00663E2B"/>
    <w:rsid w:val="00674639"/>
    <w:rsid w:val="00684C09"/>
    <w:rsid w:val="00686627"/>
    <w:rsid w:val="0069357A"/>
    <w:rsid w:val="006A5612"/>
    <w:rsid w:val="006B4768"/>
    <w:rsid w:val="006C7FC1"/>
    <w:rsid w:val="006D407D"/>
    <w:rsid w:val="006E06D6"/>
    <w:rsid w:val="006F1777"/>
    <w:rsid w:val="0073060E"/>
    <w:rsid w:val="007346CB"/>
    <w:rsid w:val="00757C5D"/>
    <w:rsid w:val="00765B84"/>
    <w:rsid w:val="00766FBD"/>
    <w:rsid w:val="00775953"/>
    <w:rsid w:val="007803DE"/>
    <w:rsid w:val="00782E52"/>
    <w:rsid w:val="00784F14"/>
    <w:rsid w:val="00786098"/>
    <w:rsid w:val="00795E42"/>
    <w:rsid w:val="00796FC6"/>
    <w:rsid w:val="007B2001"/>
    <w:rsid w:val="007B3C0E"/>
    <w:rsid w:val="007C2B8E"/>
    <w:rsid w:val="007E0158"/>
    <w:rsid w:val="007E2839"/>
    <w:rsid w:val="007E7122"/>
    <w:rsid w:val="007F1930"/>
    <w:rsid w:val="0081001F"/>
    <w:rsid w:val="00817944"/>
    <w:rsid w:val="008254C0"/>
    <w:rsid w:val="00841FEB"/>
    <w:rsid w:val="008541DE"/>
    <w:rsid w:val="00865156"/>
    <w:rsid w:val="00890095"/>
    <w:rsid w:val="008936A7"/>
    <w:rsid w:val="008A0421"/>
    <w:rsid w:val="008A46C2"/>
    <w:rsid w:val="008A57E4"/>
    <w:rsid w:val="008C584F"/>
    <w:rsid w:val="008C678D"/>
    <w:rsid w:val="008C7426"/>
    <w:rsid w:val="008F4847"/>
    <w:rsid w:val="009110D3"/>
    <w:rsid w:val="00913053"/>
    <w:rsid w:val="00914394"/>
    <w:rsid w:val="00914F58"/>
    <w:rsid w:val="00925166"/>
    <w:rsid w:val="00935071"/>
    <w:rsid w:val="00957239"/>
    <w:rsid w:val="009653E9"/>
    <w:rsid w:val="00982E28"/>
    <w:rsid w:val="00984D73"/>
    <w:rsid w:val="0099062B"/>
    <w:rsid w:val="00996767"/>
    <w:rsid w:val="009D6357"/>
    <w:rsid w:val="009F3247"/>
    <w:rsid w:val="00A03495"/>
    <w:rsid w:val="00A17F89"/>
    <w:rsid w:val="00A2105A"/>
    <w:rsid w:val="00A21B7F"/>
    <w:rsid w:val="00A24D8C"/>
    <w:rsid w:val="00A31250"/>
    <w:rsid w:val="00A33192"/>
    <w:rsid w:val="00A437DA"/>
    <w:rsid w:val="00A4498F"/>
    <w:rsid w:val="00A46E07"/>
    <w:rsid w:val="00A56F06"/>
    <w:rsid w:val="00A62601"/>
    <w:rsid w:val="00A643DB"/>
    <w:rsid w:val="00A67098"/>
    <w:rsid w:val="00A71C5E"/>
    <w:rsid w:val="00A74248"/>
    <w:rsid w:val="00A8013C"/>
    <w:rsid w:val="00A8615A"/>
    <w:rsid w:val="00A87B54"/>
    <w:rsid w:val="00A920B3"/>
    <w:rsid w:val="00A93D8A"/>
    <w:rsid w:val="00AB03A9"/>
    <w:rsid w:val="00AB0A03"/>
    <w:rsid w:val="00AD01F7"/>
    <w:rsid w:val="00AE35B3"/>
    <w:rsid w:val="00AE4E5E"/>
    <w:rsid w:val="00AF4D5F"/>
    <w:rsid w:val="00B03EF3"/>
    <w:rsid w:val="00B05D8A"/>
    <w:rsid w:val="00B3084F"/>
    <w:rsid w:val="00B35800"/>
    <w:rsid w:val="00B36946"/>
    <w:rsid w:val="00B425D1"/>
    <w:rsid w:val="00B55262"/>
    <w:rsid w:val="00B602B1"/>
    <w:rsid w:val="00B759E9"/>
    <w:rsid w:val="00B840C3"/>
    <w:rsid w:val="00B87115"/>
    <w:rsid w:val="00B87340"/>
    <w:rsid w:val="00B90F79"/>
    <w:rsid w:val="00BA1C90"/>
    <w:rsid w:val="00BA201A"/>
    <w:rsid w:val="00BA64E5"/>
    <w:rsid w:val="00BB1822"/>
    <w:rsid w:val="00BC5DD9"/>
    <w:rsid w:val="00BD0B8B"/>
    <w:rsid w:val="00BD3C79"/>
    <w:rsid w:val="00BD742A"/>
    <w:rsid w:val="00BE7BC2"/>
    <w:rsid w:val="00BF5163"/>
    <w:rsid w:val="00C027CD"/>
    <w:rsid w:val="00C03AEE"/>
    <w:rsid w:val="00C03B5F"/>
    <w:rsid w:val="00C106EA"/>
    <w:rsid w:val="00C143D4"/>
    <w:rsid w:val="00C15389"/>
    <w:rsid w:val="00C1555C"/>
    <w:rsid w:val="00C243A9"/>
    <w:rsid w:val="00C258F0"/>
    <w:rsid w:val="00C30D06"/>
    <w:rsid w:val="00C33466"/>
    <w:rsid w:val="00C35711"/>
    <w:rsid w:val="00C433C1"/>
    <w:rsid w:val="00C43535"/>
    <w:rsid w:val="00C52D88"/>
    <w:rsid w:val="00C61B57"/>
    <w:rsid w:val="00C724ED"/>
    <w:rsid w:val="00C7730A"/>
    <w:rsid w:val="00C908DA"/>
    <w:rsid w:val="00C94CA9"/>
    <w:rsid w:val="00C952D2"/>
    <w:rsid w:val="00CA0252"/>
    <w:rsid w:val="00CA0AF3"/>
    <w:rsid w:val="00CA1161"/>
    <w:rsid w:val="00CA631C"/>
    <w:rsid w:val="00CB58C3"/>
    <w:rsid w:val="00CB5A10"/>
    <w:rsid w:val="00CC7594"/>
    <w:rsid w:val="00CD147D"/>
    <w:rsid w:val="00CD1564"/>
    <w:rsid w:val="00CD1E21"/>
    <w:rsid w:val="00CD56C6"/>
    <w:rsid w:val="00CD5793"/>
    <w:rsid w:val="00CE2116"/>
    <w:rsid w:val="00CE5E6E"/>
    <w:rsid w:val="00CF36C9"/>
    <w:rsid w:val="00D006B8"/>
    <w:rsid w:val="00D11438"/>
    <w:rsid w:val="00D1487E"/>
    <w:rsid w:val="00D2070A"/>
    <w:rsid w:val="00D25F32"/>
    <w:rsid w:val="00D37396"/>
    <w:rsid w:val="00D430CD"/>
    <w:rsid w:val="00D448B5"/>
    <w:rsid w:val="00D51B20"/>
    <w:rsid w:val="00D546DA"/>
    <w:rsid w:val="00D57A4A"/>
    <w:rsid w:val="00D82460"/>
    <w:rsid w:val="00DB6852"/>
    <w:rsid w:val="00DC5474"/>
    <w:rsid w:val="00DE427B"/>
    <w:rsid w:val="00E037B5"/>
    <w:rsid w:val="00E4360A"/>
    <w:rsid w:val="00E714E7"/>
    <w:rsid w:val="00E774BF"/>
    <w:rsid w:val="00EA1095"/>
    <w:rsid w:val="00EB580A"/>
    <w:rsid w:val="00EC04C9"/>
    <w:rsid w:val="00ED24EC"/>
    <w:rsid w:val="00ED2DE1"/>
    <w:rsid w:val="00EE500B"/>
    <w:rsid w:val="00EE7224"/>
    <w:rsid w:val="00EF39C7"/>
    <w:rsid w:val="00EF6699"/>
    <w:rsid w:val="00F04F46"/>
    <w:rsid w:val="00F62562"/>
    <w:rsid w:val="00F662CA"/>
    <w:rsid w:val="00F71D7B"/>
    <w:rsid w:val="00F728E2"/>
    <w:rsid w:val="00F7298A"/>
    <w:rsid w:val="00F74CED"/>
    <w:rsid w:val="00F75CE4"/>
    <w:rsid w:val="00F856B3"/>
    <w:rsid w:val="00F8617E"/>
    <w:rsid w:val="00F91D46"/>
    <w:rsid w:val="00FA0B4E"/>
    <w:rsid w:val="00FA481B"/>
    <w:rsid w:val="00FA5EC4"/>
    <w:rsid w:val="00FB1264"/>
    <w:rsid w:val="00FB533D"/>
    <w:rsid w:val="00FC0802"/>
    <w:rsid w:val="00FC08DC"/>
    <w:rsid w:val="00FC730F"/>
    <w:rsid w:val="00FD1551"/>
    <w:rsid w:val="00FD1A00"/>
    <w:rsid w:val="00FD7306"/>
    <w:rsid w:val="00FF18A4"/>
    <w:rsid w:val="00FF291F"/>
    <w:rsid w:val="012B64AF"/>
    <w:rsid w:val="0159301C"/>
    <w:rsid w:val="024C0DD3"/>
    <w:rsid w:val="03BF79FB"/>
    <w:rsid w:val="04212517"/>
    <w:rsid w:val="045A77D7"/>
    <w:rsid w:val="04AB1DE0"/>
    <w:rsid w:val="04F5705D"/>
    <w:rsid w:val="05157BA2"/>
    <w:rsid w:val="053C0C8A"/>
    <w:rsid w:val="05972365"/>
    <w:rsid w:val="05CC0260"/>
    <w:rsid w:val="07763029"/>
    <w:rsid w:val="07FF2A68"/>
    <w:rsid w:val="081E0B1B"/>
    <w:rsid w:val="08586ADF"/>
    <w:rsid w:val="08766BA9"/>
    <w:rsid w:val="08BD78BC"/>
    <w:rsid w:val="08F57ACE"/>
    <w:rsid w:val="09054413"/>
    <w:rsid w:val="091D0DD3"/>
    <w:rsid w:val="093C56FD"/>
    <w:rsid w:val="0A670558"/>
    <w:rsid w:val="0B4D3BF1"/>
    <w:rsid w:val="0BDE2A9B"/>
    <w:rsid w:val="0C2724D0"/>
    <w:rsid w:val="0C3152C1"/>
    <w:rsid w:val="0CEC568C"/>
    <w:rsid w:val="0D2C62DE"/>
    <w:rsid w:val="0D6671EC"/>
    <w:rsid w:val="0E3270CE"/>
    <w:rsid w:val="0E644A75"/>
    <w:rsid w:val="0E716282"/>
    <w:rsid w:val="0EF56A7A"/>
    <w:rsid w:val="0F74650F"/>
    <w:rsid w:val="0F784FB5"/>
    <w:rsid w:val="0FD85A54"/>
    <w:rsid w:val="10073D7B"/>
    <w:rsid w:val="106532FF"/>
    <w:rsid w:val="10A07563"/>
    <w:rsid w:val="11082369"/>
    <w:rsid w:val="1163049F"/>
    <w:rsid w:val="11CE710E"/>
    <w:rsid w:val="12266F4A"/>
    <w:rsid w:val="12296A3A"/>
    <w:rsid w:val="12C81DAF"/>
    <w:rsid w:val="12CF1390"/>
    <w:rsid w:val="13CC58CF"/>
    <w:rsid w:val="14FB646C"/>
    <w:rsid w:val="150A09C5"/>
    <w:rsid w:val="15202377"/>
    <w:rsid w:val="154222ED"/>
    <w:rsid w:val="155A5A62"/>
    <w:rsid w:val="15724781"/>
    <w:rsid w:val="16461969"/>
    <w:rsid w:val="165C73DE"/>
    <w:rsid w:val="16E50A0B"/>
    <w:rsid w:val="17207E9F"/>
    <w:rsid w:val="17312619"/>
    <w:rsid w:val="17606A5A"/>
    <w:rsid w:val="17884203"/>
    <w:rsid w:val="17B44FF8"/>
    <w:rsid w:val="1844012A"/>
    <w:rsid w:val="184C6FDF"/>
    <w:rsid w:val="18B76B4E"/>
    <w:rsid w:val="197B5DCD"/>
    <w:rsid w:val="19E82D37"/>
    <w:rsid w:val="1A512FD2"/>
    <w:rsid w:val="1ACF517F"/>
    <w:rsid w:val="1BF41E67"/>
    <w:rsid w:val="1BFB03E6"/>
    <w:rsid w:val="1C8925AF"/>
    <w:rsid w:val="1D1F2F14"/>
    <w:rsid w:val="1D3C0B8E"/>
    <w:rsid w:val="1D4A4435"/>
    <w:rsid w:val="1D646B79"/>
    <w:rsid w:val="1E142093"/>
    <w:rsid w:val="1E7B6870"/>
    <w:rsid w:val="1F4E7AE0"/>
    <w:rsid w:val="1F7313D0"/>
    <w:rsid w:val="1F7532BF"/>
    <w:rsid w:val="1F770DE5"/>
    <w:rsid w:val="1F777037"/>
    <w:rsid w:val="1F813A12"/>
    <w:rsid w:val="1FDB5818"/>
    <w:rsid w:val="212B7CD1"/>
    <w:rsid w:val="21CE6CB6"/>
    <w:rsid w:val="21D73DBD"/>
    <w:rsid w:val="21F26E49"/>
    <w:rsid w:val="22484CBB"/>
    <w:rsid w:val="2369138D"/>
    <w:rsid w:val="240D2D75"/>
    <w:rsid w:val="246D0A09"/>
    <w:rsid w:val="251E1D03"/>
    <w:rsid w:val="25201F1F"/>
    <w:rsid w:val="25910727"/>
    <w:rsid w:val="25B74631"/>
    <w:rsid w:val="25E50D97"/>
    <w:rsid w:val="26F5608A"/>
    <w:rsid w:val="270A0791"/>
    <w:rsid w:val="27111B1F"/>
    <w:rsid w:val="271E5FEA"/>
    <w:rsid w:val="27277FC3"/>
    <w:rsid w:val="27A24E6D"/>
    <w:rsid w:val="283006CB"/>
    <w:rsid w:val="28E0226D"/>
    <w:rsid w:val="29891E41"/>
    <w:rsid w:val="29E51041"/>
    <w:rsid w:val="2A4D6912"/>
    <w:rsid w:val="2ABA427C"/>
    <w:rsid w:val="2B367DA6"/>
    <w:rsid w:val="2B6002E2"/>
    <w:rsid w:val="2C245E51"/>
    <w:rsid w:val="2C864D5D"/>
    <w:rsid w:val="2CDA0C05"/>
    <w:rsid w:val="2EEF1179"/>
    <w:rsid w:val="2EFF4953"/>
    <w:rsid w:val="2F37542F"/>
    <w:rsid w:val="2F864604"/>
    <w:rsid w:val="2FD44032"/>
    <w:rsid w:val="30102125"/>
    <w:rsid w:val="31774C75"/>
    <w:rsid w:val="31C51E84"/>
    <w:rsid w:val="321E1594"/>
    <w:rsid w:val="32560D2E"/>
    <w:rsid w:val="32EE540A"/>
    <w:rsid w:val="338E6B0A"/>
    <w:rsid w:val="33E81E5A"/>
    <w:rsid w:val="34627E5E"/>
    <w:rsid w:val="351A6043"/>
    <w:rsid w:val="36145188"/>
    <w:rsid w:val="36370E76"/>
    <w:rsid w:val="36A04C6E"/>
    <w:rsid w:val="37152F66"/>
    <w:rsid w:val="37AB5678"/>
    <w:rsid w:val="383E64EC"/>
    <w:rsid w:val="38C8225A"/>
    <w:rsid w:val="39D92970"/>
    <w:rsid w:val="3A220BF6"/>
    <w:rsid w:val="3A5C70FE"/>
    <w:rsid w:val="3BD86C58"/>
    <w:rsid w:val="3BDF7FE6"/>
    <w:rsid w:val="3BED44B1"/>
    <w:rsid w:val="3BFD64BB"/>
    <w:rsid w:val="3C1E75BC"/>
    <w:rsid w:val="3C340332"/>
    <w:rsid w:val="3CE8111C"/>
    <w:rsid w:val="3D00058C"/>
    <w:rsid w:val="3D0F48FB"/>
    <w:rsid w:val="3DEE62BF"/>
    <w:rsid w:val="3EE651E8"/>
    <w:rsid w:val="3F306D25"/>
    <w:rsid w:val="3FF67B6A"/>
    <w:rsid w:val="40F40090"/>
    <w:rsid w:val="41566655"/>
    <w:rsid w:val="41D43A1D"/>
    <w:rsid w:val="41FB544E"/>
    <w:rsid w:val="42452DCB"/>
    <w:rsid w:val="4255690C"/>
    <w:rsid w:val="428B4A24"/>
    <w:rsid w:val="42AB0C22"/>
    <w:rsid w:val="43C65B22"/>
    <w:rsid w:val="451900C5"/>
    <w:rsid w:val="4577303D"/>
    <w:rsid w:val="45813EBC"/>
    <w:rsid w:val="460F3276"/>
    <w:rsid w:val="46130FB8"/>
    <w:rsid w:val="46615E1E"/>
    <w:rsid w:val="467F792D"/>
    <w:rsid w:val="468578CC"/>
    <w:rsid w:val="46D651B5"/>
    <w:rsid w:val="48384D06"/>
    <w:rsid w:val="488E0DCA"/>
    <w:rsid w:val="491F5EC6"/>
    <w:rsid w:val="49547006"/>
    <w:rsid w:val="49555F11"/>
    <w:rsid w:val="4981092F"/>
    <w:rsid w:val="49D42A0C"/>
    <w:rsid w:val="4A143551"/>
    <w:rsid w:val="4A156058"/>
    <w:rsid w:val="4A914BA1"/>
    <w:rsid w:val="4AE0064B"/>
    <w:rsid w:val="4AE64EED"/>
    <w:rsid w:val="4AF3760A"/>
    <w:rsid w:val="4B084657"/>
    <w:rsid w:val="4B3A0D95"/>
    <w:rsid w:val="4B771FE9"/>
    <w:rsid w:val="4BFB49C8"/>
    <w:rsid w:val="4CA137AF"/>
    <w:rsid w:val="4CB0552C"/>
    <w:rsid w:val="4CC0176E"/>
    <w:rsid w:val="4CCA439B"/>
    <w:rsid w:val="4CD9638C"/>
    <w:rsid w:val="4D1D271C"/>
    <w:rsid w:val="4D551EB6"/>
    <w:rsid w:val="4DB34E2F"/>
    <w:rsid w:val="4DC1754C"/>
    <w:rsid w:val="4DF01BDF"/>
    <w:rsid w:val="4E2F73B3"/>
    <w:rsid w:val="4E870795"/>
    <w:rsid w:val="4E994025"/>
    <w:rsid w:val="4EDF1907"/>
    <w:rsid w:val="4F714772"/>
    <w:rsid w:val="4FA42C81"/>
    <w:rsid w:val="503A35E5"/>
    <w:rsid w:val="523C53F3"/>
    <w:rsid w:val="52595FA5"/>
    <w:rsid w:val="541859EC"/>
    <w:rsid w:val="543071D9"/>
    <w:rsid w:val="54AC3A60"/>
    <w:rsid w:val="55590BE1"/>
    <w:rsid w:val="55915A56"/>
    <w:rsid w:val="55943798"/>
    <w:rsid w:val="56CA56C3"/>
    <w:rsid w:val="570E58D7"/>
    <w:rsid w:val="575E22AF"/>
    <w:rsid w:val="57776ECD"/>
    <w:rsid w:val="57B974E6"/>
    <w:rsid w:val="581035A9"/>
    <w:rsid w:val="582232DD"/>
    <w:rsid w:val="586D09FC"/>
    <w:rsid w:val="587F428B"/>
    <w:rsid w:val="58C61EBA"/>
    <w:rsid w:val="596F60AE"/>
    <w:rsid w:val="59D40607"/>
    <w:rsid w:val="59DE1485"/>
    <w:rsid w:val="5A250E62"/>
    <w:rsid w:val="5A84202D"/>
    <w:rsid w:val="5AA12BDF"/>
    <w:rsid w:val="5AB75F5E"/>
    <w:rsid w:val="5B1B173F"/>
    <w:rsid w:val="5C7D4F86"/>
    <w:rsid w:val="5C8B77DE"/>
    <w:rsid w:val="5C9F4EFC"/>
    <w:rsid w:val="5D0A3D42"/>
    <w:rsid w:val="5DCE6F82"/>
    <w:rsid w:val="5E086AD1"/>
    <w:rsid w:val="5E5B12F6"/>
    <w:rsid w:val="5EEB6353"/>
    <w:rsid w:val="5EF37781"/>
    <w:rsid w:val="5F13572D"/>
    <w:rsid w:val="5F9C3975"/>
    <w:rsid w:val="5FE64BF0"/>
    <w:rsid w:val="61A46B11"/>
    <w:rsid w:val="61BA4586"/>
    <w:rsid w:val="62685D90"/>
    <w:rsid w:val="62C37E48"/>
    <w:rsid w:val="630006BE"/>
    <w:rsid w:val="63B23767"/>
    <w:rsid w:val="64150354"/>
    <w:rsid w:val="64505292"/>
    <w:rsid w:val="645F3810"/>
    <w:rsid w:val="648517AD"/>
    <w:rsid w:val="65165F77"/>
    <w:rsid w:val="66A650D9"/>
    <w:rsid w:val="66D24120"/>
    <w:rsid w:val="674743C8"/>
    <w:rsid w:val="68116E94"/>
    <w:rsid w:val="68525518"/>
    <w:rsid w:val="688F501A"/>
    <w:rsid w:val="691E364C"/>
    <w:rsid w:val="69EB1780"/>
    <w:rsid w:val="6A8219B9"/>
    <w:rsid w:val="6B5B0B88"/>
    <w:rsid w:val="6B915391"/>
    <w:rsid w:val="6C1B3E73"/>
    <w:rsid w:val="6C67530A"/>
    <w:rsid w:val="6CA976D1"/>
    <w:rsid w:val="6CEB7CE9"/>
    <w:rsid w:val="6D401DE3"/>
    <w:rsid w:val="6D9E2FAE"/>
    <w:rsid w:val="6DD644F6"/>
    <w:rsid w:val="6E4C0C5C"/>
    <w:rsid w:val="6E5518BE"/>
    <w:rsid w:val="6E957F0D"/>
    <w:rsid w:val="6F1B117C"/>
    <w:rsid w:val="70E231B1"/>
    <w:rsid w:val="70E742BE"/>
    <w:rsid w:val="71493231"/>
    <w:rsid w:val="722A5618"/>
    <w:rsid w:val="72BD3ED6"/>
    <w:rsid w:val="730E4732"/>
    <w:rsid w:val="732857F3"/>
    <w:rsid w:val="737F73DD"/>
    <w:rsid w:val="740D2C3B"/>
    <w:rsid w:val="744A79EB"/>
    <w:rsid w:val="749E04FE"/>
    <w:rsid w:val="74FF4332"/>
    <w:rsid w:val="75717B71"/>
    <w:rsid w:val="762F6E99"/>
    <w:rsid w:val="76A258BD"/>
    <w:rsid w:val="779376FC"/>
    <w:rsid w:val="779C67B0"/>
    <w:rsid w:val="77A92C7B"/>
    <w:rsid w:val="77FF289B"/>
    <w:rsid w:val="78531DBF"/>
    <w:rsid w:val="787D1DD0"/>
    <w:rsid w:val="78933971"/>
    <w:rsid w:val="79386064"/>
    <w:rsid w:val="79416F3C"/>
    <w:rsid w:val="7A1E16FE"/>
    <w:rsid w:val="7A3507F6"/>
    <w:rsid w:val="7B220D7A"/>
    <w:rsid w:val="7C1E3C37"/>
    <w:rsid w:val="7C3E3B8A"/>
    <w:rsid w:val="7CD24A22"/>
    <w:rsid w:val="7D2D3A06"/>
    <w:rsid w:val="7D5D42EC"/>
    <w:rsid w:val="7D747BAC"/>
    <w:rsid w:val="7E0155BF"/>
    <w:rsid w:val="7E1C7D03"/>
    <w:rsid w:val="7E80354E"/>
    <w:rsid w:val="7EF742CC"/>
    <w:rsid w:val="7F3177DE"/>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333333"/>
      <w:u w:val="none"/>
    </w:rPr>
  </w:style>
  <w:style w:type="character" w:styleId="14">
    <w:name w:val="Emphasis"/>
    <w:qFormat/>
    <w:uiPriority w:val="0"/>
    <w:rPr>
      <w:i/>
      <w:iCs/>
    </w:rPr>
  </w:style>
  <w:style w:type="character" w:styleId="15">
    <w:name w:val="HTML Definition"/>
    <w:basedOn w:val="12"/>
    <w:qFormat/>
    <w:uiPriority w:val="0"/>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paragraph" w:customStyle="1" w:styleId="21">
    <w:name w:val="Char1 Char Char Char"/>
    <w:basedOn w:val="1"/>
    <w:qFormat/>
    <w:uiPriority w:val="0"/>
  </w:style>
  <w:style w:type="paragraph" w:styleId="22">
    <w:name w:val="List Paragraph"/>
    <w:basedOn w:val="1"/>
    <w:qFormat/>
    <w:uiPriority w:val="0"/>
    <w:pPr>
      <w:ind w:firstLine="420" w:firstLineChars="200"/>
    </w:pPr>
    <w:rPr>
      <w:rFonts w:ascii="Calibri" w:hAnsi="Calibri"/>
      <w:szCs w:val="22"/>
    </w:rPr>
  </w:style>
  <w:style w:type="character" w:customStyle="1" w:styleId="23">
    <w:name w:val="short_text1"/>
    <w:qFormat/>
    <w:uiPriority w:val="0"/>
    <w:rPr>
      <w:sz w:val="24"/>
      <w:szCs w:val="24"/>
    </w:rPr>
  </w:style>
  <w:style w:type="character" w:customStyle="1" w:styleId="24">
    <w:name w:val="页眉 Char"/>
    <w:link w:val="8"/>
    <w:qFormat/>
    <w:uiPriority w:val="0"/>
    <w:rPr>
      <w:kern w:val="2"/>
      <w:sz w:val="18"/>
      <w:szCs w:val="18"/>
    </w:rPr>
  </w:style>
  <w:style w:type="character" w:customStyle="1" w:styleId="25">
    <w:name w:val="页脚 Char"/>
    <w:link w:val="7"/>
    <w:qFormat/>
    <w:uiPriority w:val="0"/>
    <w:rPr>
      <w:kern w:val="2"/>
      <w:sz w:val="18"/>
      <w:szCs w:val="18"/>
    </w:rPr>
  </w:style>
  <w:style w:type="character" w:customStyle="1" w:styleId="26">
    <w:name w:val="标题 1 Char"/>
    <w:link w:val="2"/>
    <w:qFormat/>
    <w:uiPriority w:val="0"/>
    <w:rPr>
      <w:b/>
      <w:bCs/>
      <w:kern w:val="44"/>
      <w:sz w:val="44"/>
      <w:szCs w:val="44"/>
    </w:rPr>
  </w:style>
  <w:style w:type="character" w:customStyle="1" w:styleId="27">
    <w:name w:val="hover13"/>
    <w:basedOn w:val="12"/>
    <w:qFormat/>
    <w:uiPriority w:val="0"/>
    <w:rPr>
      <w:color w:val="337AB7"/>
    </w:rPr>
  </w:style>
  <w:style w:type="character" w:customStyle="1" w:styleId="28">
    <w:name w:val="layui-this"/>
    <w:basedOn w:val="12"/>
    <w:qFormat/>
    <w:uiPriority w:val="0"/>
    <w:rPr>
      <w:bdr w:val="single" w:color="EEEEEE" w:sz="4" w:space="0"/>
      <w:shd w:val="clear" w:fill="FFFFFF"/>
    </w:rPr>
  </w:style>
  <w:style w:type="character" w:customStyle="1" w:styleId="29">
    <w:name w:val="first-child"/>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8640-47DD-4126-93F4-02E002212B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1668</Words>
  <Characters>1850</Characters>
  <Lines>11</Lines>
  <Paragraphs>3</Paragraphs>
  <TotalTime>2</TotalTime>
  <ScaleCrop>false</ScaleCrop>
  <LinksUpToDate>false</LinksUpToDate>
  <CharactersWithSpaces>2451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2021-10-31T15:08:00Z</dcterms:created>
  <dc:creator>User</dc:creator>
  <cp:lastModifiedBy>顾意</cp:lastModifiedBy>
  <cp:lastPrinted>2011-12-07T09:45:00Z</cp:lastPrinted>
  <dcterms:modified xsi:type="dcterms:W3CDTF">2024-07-17T09:02:13Z</dcterms:modified>
  <dc:title>课题编号：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AC4F9C65CF9D4DD6988073523D90A120</vt:lpwstr>
  </property>
</Properties>
</file>